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55" w:rsidRDefault="00784855" w:rsidP="00784855">
      <w:pPr>
        <w:widowControl/>
        <w:suppressAutoHyphens w:val="0"/>
        <w:jc w:val="center"/>
        <w:rPr>
          <w:rFonts w:eastAsia="Times New Roman" w:cs="Times New Roman"/>
          <w:b/>
          <w:bCs/>
          <w:kern w:val="0"/>
          <w:sz w:val="28"/>
          <w:szCs w:val="28"/>
          <w:lang w:eastAsia="ar-SA"/>
        </w:rPr>
      </w:pPr>
      <w:r>
        <w:rPr>
          <w:rFonts w:eastAsia="Times New Roman" w:cs="Times New Roman"/>
          <w:b/>
          <w:bCs/>
          <w:kern w:val="0"/>
          <w:sz w:val="28"/>
          <w:szCs w:val="28"/>
          <w:lang w:eastAsia="ar-SA"/>
        </w:rPr>
        <w:t>РОССИЙСКАЯ ФЕДЕРАЦИЯ</w:t>
      </w:r>
    </w:p>
    <w:p w:rsidR="00784855" w:rsidRDefault="00784855" w:rsidP="00784855">
      <w:pPr>
        <w:widowControl/>
        <w:suppressAutoHyphens w:val="0"/>
        <w:ind w:left="-360"/>
        <w:jc w:val="center"/>
        <w:rPr>
          <w:rFonts w:eastAsia="Times New Roman" w:cs="Times New Roman"/>
          <w:b/>
          <w:bCs/>
          <w:kern w:val="0"/>
          <w:sz w:val="28"/>
          <w:szCs w:val="28"/>
          <w:lang w:eastAsia="ar-SA"/>
        </w:rPr>
      </w:pPr>
      <w:r>
        <w:rPr>
          <w:rFonts w:eastAsia="Times New Roman" w:cs="Times New Roman"/>
          <w:b/>
          <w:bCs/>
          <w:kern w:val="0"/>
          <w:sz w:val="28"/>
          <w:szCs w:val="28"/>
          <w:lang w:eastAsia="ar-SA"/>
        </w:rPr>
        <w:t>АМУРСКАЯ ОБЛАСТЬ</w:t>
      </w:r>
    </w:p>
    <w:p w:rsidR="00784855" w:rsidRDefault="00784855" w:rsidP="00784855">
      <w:pPr>
        <w:widowControl/>
        <w:suppressAutoHyphens w:val="0"/>
        <w:ind w:left="-360"/>
        <w:jc w:val="center"/>
        <w:rPr>
          <w:rFonts w:eastAsia="Times New Roman" w:cs="Times New Roman"/>
          <w:b/>
          <w:bCs/>
          <w:kern w:val="0"/>
          <w:sz w:val="28"/>
          <w:szCs w:val="28"/>
          <w:lang w:eastAsia="ar-SA"/>
        </w:rPr>
      </w:pPr>
      <w:r>
        <w:rPr>
          <w:rFonts w:eastAsia="Times New Roman" w:cs="Times New Roman"/>
          <w:b/>
          <w:bCs/>
          <w:kern w:val="0"/>
          <w:sz w:val="28"/>
          <w:szCs w:val="28"/>
          <w:lang w:eastAsia="ar-SA"/>
        </w:rPr>
        <w:t>ШИМАНОВСКИЙ  РАЙОН</w:t>
      </w:r>
    </w:p>
    <w:p w:rsidR="00784855" w:rsidRDefault="00784855" w:rsidP="00784855">
      <w:pPr>
        <w:widowControl/>
        <w:suppressAutoHyphens w:val="0"/>
        <w:ind w:left="-360"/>
        <w:jc w:val="center"/>
        <w:rPr>
          <w:rFonts w:eastAsia="Times New Roman" w:cs="Times New Roman"/>
          <w:b/>
          <w:bCs/>
          <w:kern w:val="0"/>
          <w:sz w:val="28"/>
          <w:szCs w:val="28"/>
          <w:lang w:eastAsia="ar-SA"/>
        </w:rPr>
      </w:pPr>
    </w:p>
    <w:p w:rsidR="00784855" w:rsidRDefault="00784855" w:rsidP="00784855">
      <w:pPr>
        <w:widowControl/>
        <w:suppressAutoHyphens w:val="0"/>
        <w:ind w:left="-360"/>
        <w:jc w:val="center"/>
        <w:rPr>
          <w:rFonts w:eastAsia="Times New Roman" w:cs="Times New Roman"/>
          <w:b/>
          <w:bCs/>
          <w:kern w:val="0"/>
          <w:sz w:val="32"/>
          <w:szCs w:val="32"/>
          <w:lang w:eastAsia="ar-SA"/>
        </w:rPr>
      </w:pPr>
      <w:r>
        <w:rPr>
          <w:rFonts w:eastAsia="Times New Roman" w:cs="Times New Roman"/>
          <w:b/>
          <w:bCs/>
          <w:kern w:val="0"/>
          <w:sz w:val="32"/>
          <w:szCs w:val="32"/>
          <w:lang w:eastAsia="ar-SA"/>
        </w:rPr>
        <w:t>ГЛАВА СИМОНОВСКОГО СЕЛЬСОВЕТА</w:t>
      </w:r>
    </w:p>
    <w:p w:rsidR="00784855" w:rsidRDefault="00784855" w:rsidP="00784855">
      <w:pPr>
        <w:widowControl/>
        <w:suppressAutoHyphens w:val="0"/>
        <w:autoSpaceDE w:val="0"/>
        <w:adjustRightInd w:val="0"/>
        <w:rPr>
          <w:rFonts w:ascii="Arial" w:eastAsia="Times New Roman" w:hAnsi="Arial" w:cs="Arial"/>
          <w:b/>
          <w:bCs/>
          <w:kern w:val="0"/>
          <w:sz w:val="28"/>
          <w:szCs w:val="28"/>
        </w:rPr>
      </w:pPr>
    </w:p>
    <w:p w:rsidR="00784855" w:rsidRDefault="00784855" w:rsidP="00784855">
      <w:pPr>
        <w:widowControl/>
        <w:suppressAutoHyphens w:val="0"/>
        <w:autoSpaceDE w:val="0"/>
        <w:adjustRightInd w:val="0"/>
        <w:jc w:val="center"/>
        <w:rPr>
          <w:rFonts w:eastAsia="Times New Roman" w:cs="Times New Roman"/>
          <w:b/>
          <w:bCs/>
          <w:kern w:val="0"/>
          <w:sz w:val="48"/>
          <w:szCs w:val="48"/>
        </w:rPr>
      </w:pPr>
      <w:r>
        <w:rPr>
          <w:rFonts w:eastAsia="Times New Roman" w:cs="Times New Roman"/>
          <w:b/>
          <w:bCs/>
          <w:kern w:val="0"/>
          <w:sz w:val="48"/>
          <w:szCs w:val="48"/>
        </w:rPr>
        <w:t>ПОСТАНОВЛЕНИЕ</w:t>
      </w:r>
    </w:p>
    <w:p w:rsidR="00784855" w:rsidRDefault="00784855" w:rsidP="00784855">
      <w:pPr>
        <w:widowControl/>
        <w:suppressAutoHyphens w:val="0"/>
        <w:rPr>
          <w:rFonts w:eastAsia="Times New Roman" w:cs="Times New Roman"/>
          <w:b/>
          <w:kern w:val="0"/>
          <w:sz w:val="20"/>
          <w:szCs w:val="20"/>
          <w:lang w:eastAsia="ar-SA"/>
        </w:rPr>
      </w:pPr>
    </w:p>
    <w:p w:rsidR="00784855" w:rsidRDefault="00784855" w:rsidP="00784855">
      <w:pPr>
        <w:widowControl/>
        <w:suppressAutoHyphens w:val="0"/>
        <w:jc w:val="center"/>
        <w:rPr>
          <w:rFonts w:eastAsia="Times New Roman" w:cs="Times New Roman"/>
          <w:b/>
          <w:kern w:val="0"/>
          <w:sz w:val="20"/>
          <w:szCs w:val="20"/>
          <w:lang w:eastAsia="ar-SA"/>
        </w:rPr>
      </w:pPr>
    </w:p>
    <w:p w:rsidR="00784855" w:rsidRDefault="00784855" w:rsidP="00784855">
      <w:pPr>
        <w:widowControl/>
        <w:suppressAutoHyphens w:val="0"/>
        <w:jc w:val="both"/>
        <w:rPr>
          <w:rFonts w:eastAsia="Times New Roman" w:cs="Times New Roman"/>
          <w:b/>
          <w:kern w:val="0"/>
          <w:sz w:val="28"/>
          <w:szCs w:val="28"/>
          <w:lang w:eastAsia="ar-SA"/>
        </w:rPr>
      </w:pPr>
      <w:r>
        <w:rPr>
          <w:rFonts w:eastAsia="Times New Roman" w:cs="Times New Roman"/>
          <w:b/>
          <w:kern w:val="0"/>
          <w:sz w:val="28"/>
          <w:szCs w:val="28"/>
          <w:lang w:eastAsia="ar-SA"/>
        </w:rPr>
        <w:t xml:space="preserve"> 27.07.2018                                                                                                  №  </w:t>
      </w:r>
      <w:r w:rsidR="009D6B69">
        <w:rPr>
          <w:rFonts w:eastAsia="Times New Roman" w:cs="Times New Roman"/>
          <w:b/>
          <w:kern w:val="0"/>
          <w:sz w:val="28"/>
          <w:szCs w:val="28"/>
          <w:lang w:eastAsia="ar-SA"/>
        </w:rPr>
        <w:t>50</w:t>
      </w:r>
    </w:p>
    <w:p w:rsidR="00784855" w:rsidRDefault="00784855" w:rsidP="00784855">
      <w:pPr>
        <w:widowControl/>
        <w:suppressAutoHyphens w:val="0"/>
        <w:jc w:val="center"/>
        <w:rPr>
          <w:rFonts w:eastAsia="Times New Roman" w:cs="Times New Roman"/>
          <w:b/>
          <w:kern w:val="0"/>
          <w:sz w:val="28"/>
          <w:szCs w:val="28"/>
          <w:lang w:eastAsia="ar-SA"/>
        </w:rPr>
      </w:pPr>
      <w:r>
        <w:rPr>
          <w:rFonts w:eastAsia="Times New Roman" w:cs="Times New Roman"/>
          <w:b/>
          <w:kern w:val="0"/>
          <w:sz w:val="28"/>
          <w:szCs w:val="28"/>
          <w:lang w:eastAsia="ar-SA"/>
        </w:rPr>
        <w:t>с. Симоново</w:t>
      </w:r>
    </w:p>
    <w:p w:rsidR="002779C9" w:rsidRDefault="002779C9" w:rsidP="002779C9">
      <w:pPr>
        <w:pStyle w:val="Standard"/>
        <w:jc w:val="center"/>
        <w:rPr>
          <w:sz w:val="28"/>
        </w:rPr>
      </w:pPr>
    </w:p>
    <w:p w:rsidR="002779C9" w:rsidRDefault="002779C9" w:rsidP="002779C9">
      <w:pPr>
        <w:pStyle w:val="Standard"/>
        <w:ind w:right="20"/>
        <w:jc w:val="center"/>
        <w:rPr>
          <w:b/>
          <w:bCs/>
          <w:sz w:val="28"/>
        </w:rPr>
      </w:pPr>
      <w:r>
        <w:rPr>
          <w:b/>
          <w:bCs/>
          <w:sz w:val="28"/>
        </w:rPr>
        <w:t>Об утверждении Положения о порядке назначения, выплаты, индексации</w:t>
      </w:r>
    </w:p>
    <w:p w:rsidR="002779C9" w:rsidRDefault="002779C9" w:rsidP="002779C9">
      <w:pPr>
        <w:pStyle w:val="Standard"/>
        <w:ind w:right="20"/>
        <w:jc w:val="center"/>
        <w:rPr>
          <w:b/>
          <w:bCs/>
          <w:sz w:val="28"/>
        </w:rPr>
      </w:pPr>
      <w:r>
        <w:rPr>
          <w:b/>
          <w:bCs/>
          <w:sz w:val="28"/>
        </w:rPr>
        <w:t>и перерасчёта пенсии за выслугу лет муниципальным служащим</w:t>
      </w:r>
    </w:p>
    <w:p w:rsidR="002779C9" w:rsidRDefault="002779C9" w:rsidP="002779C9">
      <w:pPr>
        <w:pStyle w:val="Standard"/>
        <w:ind w:right="20"/>
        <w:jc w:val="center"/>
        <w:rPr>
          <w:b/>
          <w:bCs/>
          <w:sz w:val="28"/>
        </w:rPr>
      </w:pPr>
      <w:r>
        <w:rPr>
          <w:b/>
          <w:bCs/>
          <w:sz w:val="28"/>
        </w:rPr>
        <w:t>муниципальной службы и лиц, замещавших муниципальные должности</w:t>
      </w:r>
    </w:p>
    <w:p w:rsidR="002779C9" w:rsidRPr="00D42DD5" w:rsidRDefault="002779C9" w:rsidP="002779C9">
      <w:pPr>
        <w:pStyle w:val="Standard"/>
        <w:ind w:right="20"/>
        <w:jc w:val="center"/>
        <w:rPr>
          <w:b/>
          <w:bCs/>
          <w:sz w:val="28"/>
        </w:rPr>
      </w:pPr>
      <w:r w:rsidRPr="00D42DD5">
        <w:rPr>
          <w:b/>
          <w:bCs/>
          <w:sz w:val="28"/>
        </w:rPr>
        <w:t xml:space="preserve">муниципального образования </w:t>
      </w:r>
      <w:proofErr w:type="spellStart"/>
      <w:r w:rsidR="00784855" w:rsidRPr="00D42DD5">
        <w:rPr>
          <w:b/>
          <w:bCs/>
          <w:sz w:val="28"/>
        </w:rPr>
        <w:t>Симоновский</w:t>
      </w:r>
      <w:proofErr w:type="spellEnd"/>
      <w:r w:rsidR="00784855" w:rsidRPr="00D42DD5">
        <w:rPr>
          <w:b/>
          <w:bCs/>
          <w:sz w:val="28"/>
        </w:rPr>
        <w:t xml:space="preserve"> </w:t>
      </w:r>
      <w:r w:rsidRPr="00D42DD5">
        <w:rPr>
          <w:b/>
          <w:bCs/>
          <w:sz w:val="28"/>
        </w:rPr>
        <w:t>сельсовет Шимановского района</w:t>
      </w:r>
    </w:p>
    <w:p w:rsidR="002779C9" w:rsidRPr="00D42DD5" w:rsidRDefault="002779C9" w:rsidP="002779C9">
      <w:pPr>
        <w:pStyle w:val="Standard"/>
        <w:ind w:right="5020"/>
        <w:jc w:val="center"/>
        <w:rPr>
          <w:b/>
          <w:bCs/>
          <w:sz w:val="28"/>
        </w:rPr>
      </w:pPr>
    </w:p>
    <w:p w:rsidR="002779C9" w:rsidRPr="00D42DD5" w:rsidRDefault="002779C9" w:rsidP="002779C9">
      <w:pPr>
        <w:pStyle w:val="Standard"/>
        <w:ind w:right="-20"/>
        <w:jc w:val="both"/>
        <w:rPr>
          <w:sz w:val="28"/>
        </w:rPr>
      </w:pPr>
      <w:r w:rsidRPr="00D42DD5">
        <w:rPr>
          <w:sz w:val="28"/>
        </w:rPr>
        <w:tab/>
      </w:r>
      <w:r w:rsidR="00784855" w:rsidRPr="00D42DD5">
        <w:rPr>
          <w:sz w:val="28"/>
        </w:rPr>
        <w:t xml:space="preserve">Во исполнение решения Симоновского </w:t>
      </w:r>
      <w:r w:rsidRPr="00D42DD5">
        <w:rPr>
          <w:sz w:val="28"/>
        </w:rPr>
        <w:t xml:space="preserve">сельского  Совета народных депутатов </w:t>
      </w:r>
      <w:r w:rsidR="00784855" w:rsidRPr="00D42DD5">
        <w:rPr>
          <w:sz w:val="28"/>
        </w:rPr>
        <w:t>от 21.02.2017 г. № 243 «</w:t>
      </w:r>
      <w:r w:rsidR="00784855" w:rsidRPr="00D42DD5">
        <w:rPr>
          <w:bCs/>
          <w:iCs/>
          <w:sz w:val="28"/>
        </w:rPr>
        <w:t>Об утверждении Положения «О госу</w:t>
      </w:r>
      <w:r w:rsidR="00784855" w:rsidRPr="00D42DD5">
        <w:rPr>
          <w:bCs/>
          <w:iCs/>
          <w:sz w:val="28"/>
        </w:rPr>
        <w:softHyphen/>
        <w:t>дарственной пен</w:t>
      </w:r>
      <w:r w:rsidR="00784855" w:rsidRPr="00D42DD5">
        <w:rPr>
          <w:bCs/>
          <w:iCs/>
          <w:sz w:val="28"/>
        </w:rPr>
        <w:softHyphen/>
        <w:t>сии за выслу</w:t>
      </w:r>
      <w:r w:rsidR="00784855" w:rsidRPr="00D42DD5">
        <w:rPr>
          <w:bCs/>
          <w:iCs/>
          <w:sz w:val="28"/>
        </w:rPr>
        <w:softHyphen/>
        <w:t>гу лет му</w:t>
      </w:r>
      <w:r w:rsidR="00784855" w:rsidRPr="00D42DD5">
        <w:rPr>
          <w:bCs/>
          <w:iCs/>
          <w:sz w:val="28"/>
        </w:rPr>
        <w:softHyphen/>
        <w:t>ниципальным служащим муниципаль</w:t>
      </w:r>
      <w:r w:rsidR="00784855" w:rsidRPr="00D42DD5">
        <w:rPr>
          <w:bCs/>
          <w:iCs/>
          <w:sz w:val="28"/>
        </w:rPr>
        <w:softHyphen/>
        <w:t>ной службы и выборным должностным ли</w:t>
      </w:r>
      <w:r w:rsidR="00784855" w:rsidRPr="00D42DD5">
        <w:rPr>
          <w:bCs/>
          <w:iCs/>
          <w:sz w:val="28"/>
        </w:rPr>
        <w:softHyphen/>
        <w:t>цам в органах местного самоуправ</w:t>
      </w:r>
      <w:r w:rsidR="00784855" w:rsidRPr="00D42DD5">
        <w:rPr>
          <w:bCs/>
          <w:iCs/>
          <w:sz w:val="28"/>
        </w:rPr>
        <w:softHyphen/>
        <w:t xml:space="preserve">ления муниципального образования </w:t>
      </w:r>
      <w:proofErr w:type="spellStart"/>
      <w:r w:rsidR="00784855" w:rsidRPr="00D42DD5">
        <w:rPr>
          <w:bCs/>
          <w:iCs/>
          <w:sz w:val="28"/>
        </w:rPr>
        <w:t>Симоновский</w:t>
      </w:r>
      <w:proofErr w:type="spellEnd"/>
      <w:r w:rsidR="00784855" w:rsidRPr="00D42DD5">
        <w:rPr>
          <w:bCs/>
          <w:iCs/>
          <w:sz w:val="28"/>
        </w:rPr>
        <w:t xml:space="preserve"> сельсовет»</w:t>
      </w:r>
      <w:r w:rsidR="00784855" w:rsidRPr="00D42DD5">
        <w:rPr>
          <w:sz w:val="28"/>
        </w:rPr>
        <w:t>.</w:t>
      </w:r>
    </w:p>
    <w:p w:rsidR="002779C9" w:rsidRPr="00D42DD5" w:rsidRDefault="002779C9" w:rsidP="002779C9">
      <w:pPr>
        <w:pStyle w:val="Standard"/>
        <w:ind w:right="-20"/>
        <w:jc w:val="both"/>
        <w:rPr>
          <w:sz w:val="28"/>
        </w:rPr>
      </w:pPr>
    </w:p>
    <w:p w:rsidR="002779C9" w:rsidRPr="00D42DD5" w:rsidRDefault="002779C9" w:rsidP="002779C9">
      <w:pPr>
        <w:pStyle w:val="Standard"/>
        <w:ind w:right="-20"/>
        <w:jc w:val="both"/>
        <w:rPr>
          <w:b/>
          <w:sz w:val="28"/>
        </w:rPr>
      </w:pPr>
      <w:r w:rsidRPr="00D42DD5">
        <w:rPr>
          <w:b/>
          <w:sz w:val="28"/>
        </w:rPr>
        <w:t>постановляю:</w:t>
      </w:r>
    </w:p>
    <w:p w:rsidR="002779C9" w:rsidRPr="00D42DD5" w:rsidRDefault="002779C9" w:rsidP="002779C9">
      <w:pPr>
        <w:pStyle w:val="Standard"/>
        <w:ind w:right="-20"/>
        <w:jc w:val="both"/>
      </w:pPr>
    </w:p>
    <w:p w:rsidR="002779C9" w:rsidRPr="00D42DD5" w:rsidRDefault="002779C9" w:rsidP="002779C9">
      <w:pPr>
        <w:pStyle w:val="Standard"/>
        <w:ind w:right="-20"/>
        <w:jc w:val="both"/>
      </w:pPr>
      <w:r w:rsidRPr="00D42DD5">
        <w:rPr>
          <w:sz w:val="28"/>
        </w:rPr>
        <w:tab/>
        <w:t>1. Утвердить прилагаемое Положение о порядке назначения, выплаты индексации и перерасчёта пенсии за выслугу лет муниципальным служащим муниципальной службы и лицам, замещавшим мун</w:t>
      </w:r>
      <w:r w:rsidR="00784855" w:rsidRPr="00D42DD5">
        <w:rPr>
          <w:sz w:val="28"/>
        </w:rPr>
        <w:t xml:space="preserve">иципальные должности </w:t>
      </w:r>
      <w:proofErr w:type="spellStart"/>
      <w:r w:rsidR="00784855" w:rsidRPr="00D42DD5">
        <w:rPr>
          <w:sz w:val="28"/>
        </w:rPr>
        <w:t>Симоновский</w:t>
      </w:r>
      <w:proofErr w:type="spellEnd"/>
      <w:r w:rsidR="00784855" w:rsidRPr="00D42DD5">
        <w:rPr>
          <w:sz w:val="28"/>
        </w:rPr>
        <w:t xml:space="preserve"> </w:t>
      </w:r>
      <w:r w:rsidRPr="00D42DD5">
        <w:rPr>
          <w:sz w:val="28"/>
        </w:rPr>
        <w:t>сельсовет Шимановского района.</w:t>
      </w:r>
    </w:p>
    <w:p w:rsidR="002779C9" w:rsidRPr="00D42DD5" w:rsidRDefault="002779C9" w:rsidP="002779C9">
      <w:pPr>
        <w:pStyle w:val="Standard"/>
        <w:ind w:right="-20"/>
        <w:jc w:val="both"/>
        <w:rPr>
          <w:sz w:val="28"/>
        </w:rPr>
      </w:pPr>
      <w:r w:rsidRPr="00D42DD5">
        <w:rPr>
          <w:sz w:val="28"/>
        </w:rPr>
        <w:tab/>
        <w:t>2. Контроль за исполнением настоящего постановления оставляю за собой.</w:t>
      </w:r>
    </w:p>
    <w:p w:rsidR="002779C9" w:rsidRPr="00D42DD5" w:rsidRDefault="002779C9" w:rsidP="002779C9">
      <w:pPr>
        <w:pStyle w:val="Standard"/>
        <w:ind w:right="-20"/>
        <w:jc w:val="both"/>
        <w:rPr>
          <w:sz w:val="28"/>
        </w:rPr>
      </w:pPr>
      <w:r w:rsidRPr="00D42DD5">
        <w:rPr>
          <w:sz w:val="28"/>
        </w:rPr>
        <w:t xml:space="preserve">     </w:t>
      </w:r>
    </w:p>
    <w:p w:rsidR="00784855" w:rsidRPr="00D42DD5" w:rsidRDefault="00784855" w:rsidP="002779C9">
      <w:pPr>
        <w:pStyle w:val="Standard"/>
        <w:ind w:right="-20"/>
        <w:jc w:val="both"/>
        <w:rPr>
          <w:sz w:val="28"/>
        </w:rPr>
      </w:pPr>
    </w:p>
    <w:p w:rsidR="002779C9" w:rsidRPr="00D42DD5" w:rsidRDefault="002779C9" w:rsidP="002779C9">
      <w:pPr>
        <w:pStyle w:val="Standard"/>
        <w:ind w:right="-20"/>
        <w:jc w:val="both"/>
        <w:rPr>
          <w:sz w:val="28"/>
        </w:rPr>
      </w:pPr>
    </w:p>
    <w:p w:rsidR="00784855" w:rsidRPr="00D42DD5" w:rsidRDefault="00784855" w:rsidP="00784855">
      <w:pPr>
        <w:pStyle w:val="Standard"/>
        <w:ind w:right="-20"/>
        <w:jc w:val="both"/>
        <w:rPr>
          <w:b/>
          <w:bCs/>
          <w:sz w:val="28"/>
        </w:rPr>
        <w:sectPr w:rsidR="00784855" w:rsidRPr="00D42DD5">
          <w:pgSz w:w="11906" w:h="16838"/>
          <w:pgMar w:top="1134" w:right="567" w:bottom="1134" w:left="1701" w:header="720" w:footer="720" w:gutter="0"/>
          <w:cols w:space="720"/>
        </w:sectPr>
      </w:pPr>
      <w:r w:rsidRPr="00D42DD5">
        <w:rPr>
          <w:b/>
          <w:bCs/>
          <w:sz w:val="28"/>
        </w:rPr>
        <w:t xml:space="preserve">                                                                                                          </w:t>
      </w:r>
      <w:proofErr w:type="spellStart"/>
      <w:r w:rsidRPr="00D42DD5">
        <w:rPr>
          <w:b/>
          <w:bCs/>
          <w:sz w:val="28"/>
        </w:rPr>
        <w:t>М.Е.Савватеева</w:t>
      </w:r>
      <w:proofErr w:type="spellEnd"/>
      <w:r w:rsidRPr="00D42DD5">
        <w:rPr>
          <w:b/>
          <w:bCs/>
          <w:sz w:val="28"/>
        </w:rPr>
        <w:t xml:space="preserve">                                                            </w:t>
      </w:r>
    </w:p>
    <w:tbl>
      <w:tblPr>
        <w:tblW w:w="4158" w:type="dxa"/>
        <w:jc w:val="right"/>
        <w:tblLayout w:type="fixed"/>
        <w:tblCellMar>
          <w:left w:w="10" w:type="dxa"/>
          <w:right w:w="10" w:type="dxa"/>
        </w:tblCellMar>
        <w:tblLook w:val="0000" w:firstRow="0" w:lastRow="0" w:firstColumn="0" w:lastColumn="0" w:noHBand="0" w:noVBand="0"/>
      </w:tblPr>
      <w:tblGrid>
        <w:gridCol w:w="4158"/>
      </w:tblGrid>
      <w:tr w:rsidR="002779C9" w:rsidRPr="00D42DD5" w:rsidTr="00121BFC">
        <w:trPr>
          <w:jc w:val="right"/>
        </w:trPr>
        <w:tc>
          <w:tcPr>
            <w:tcW w:w="4158" w:type="dxa"/>
            <w:shd w:val="clear" w:color="auto" w:fill="auto"/>
            <w:tcMar>
              <w:top w:w="55" w:type="dxa"/>
              <w:left w:w="55" w:type="dxa"/>
              <w:bottom w:w="55" w:type="dxa"/>
              <w:right w:w="55" w:type="dxa"/>
            </w:tcMar>
          </w:tcPr>
          <w:p w:rsidR="002779C9" w:rsidRPr="00D42DD5" w:rsidRDefault="002779C9" w:rsidP="00121BFC">
            <w:pPr>
              <w:pStyle w:val="TableContents"/>
              <w:snapToGrid w:val="0"/>
              <w:rPr>
                <w:b/>
                <w:bCs/>
                <w:sz w:val="28"/>
                <w:szCs w:val="34"/>
              </w:rPr>
            </w:pPr>
            <w:r w:rsidRPr="00D42DD5">
              <w:rPr>
                <w:b/>
                <w:bCs/>
                <w:sz w:val="28"/>
                <w:szCs w:val="34"/>
              </w:rPr>
              <w:lastRenderedPageBreak/>
              <w:t>Приложение</w:t>
            </w:r>
          </w:p>
          <w:p w:rsidR="002779C9" w:rsidRPr="00D42DD5" w:rsidRDefault="002779C9" w:rsidP="00121BFC">
            <w:pPr>
              <w:pStyle w:val="TableContents"/>
              <w:rPr>
                <w:sz w:val="28"/>
                <w:szCs w:val="34"/>
              </w:rPr>
            </w:pPr>
            <w:r w:rsidRPr="00D42DD5">
              <w:rPr>
                <w:sz w:val="28"/>
                <w:szCs w:val="34"/>
              </w:rPr>
              <w:t>к постановлению главы</w:t>
            </w:r>
          </w:p>
          <w:p w:rsidR="002779C9" w:rsidRPr="00D42DD5" w:rsidRDefault="00784855" w:rsidP="00121BFC">
            <w:pPr>
              <w:pStyle w:val="TableContents"/>
              <w:rPr>
                <w:sz w:val="28"/>
                <w:szCs w:val="34"/>
              </w:rPr>
            </w:pPr>
            <w:r w:rsidRPr="00D42DD5">
              <w:rPr>
                <w:sz w:val="28"/>
                <w:szCs w:val="34"/>
              </w:rPr>
              <w:t xml:space="preserve">Симоновского </w:t>
            </w:r>
            <w:r w:rsidR="002779C9" w:rsidRPr="00D42DD5">
              <w:rPr>
                <w:sz w:val="28"/>
                <w:szCs w:val="34"/>
              </w:rPr>
              <w:t>сельсовета</w:t>
            </w:r>
          </w:p>
          <w:p w:rsidR="002779C9" w:rsidRPr="00D42DD5" w:rsidRDefault="00784855" w:rsidP="00121BFC">
            <w:pPr>
              <w:pStyle w:val="TableContents"/>
              <w:rPr>
                <w:sz w:val="28"/>
                <w:szCs w:val="34"/>
              </w:rPr>
            </w:pPr>
            <w:r w:rsidRPr="00D42DD5">
              <w:rPr>
                <w:sz w:val="28"/>
                <w:szCs w:val="34"/>
              </w:rPr>
              <w:t xml:space="preserve">От 27.07.2018 г. </w:t>
            </w:r>
            <w:r w:rsidR="009D6B69" w:rsidRPr="00D42DD5">
              <w:rPr>
                <w:sz w:val="28"/>
                <w:szCs w:val="34"/>
              </w:rPr>
              <w:t>№ 50</w:t>
            </w:r>
          </w:p>
        </w:tc>
      </w:tr>
    </w:tbl>
    <w:p w:rsidR="002779C9" w:rsidRPr="00D42DD5" w:rsidRDefault="002779C9" w:rsidP="002779C9">
      <w:pPr>
        <w:pStyle w:val="Standard"/>
        <w:ind w:right="-20"/>
        <w:jc w:val="center"/>
        <w:rPr>
          <w:b/>
          <w:bCs/>
          <w:sz w:val="28"/>
        </w:rPr>
      </w:pPr>
      <w:r w:rsidRPr="00D42DD5">
        <w:rPr>
          <w:b/>
          <w:bCs/>
          <w:sz w:val="28"/>
        </w:rPr>
        <w:t xml:space="preserve">     </w:t>
      </w:r>
    </w:p>
    <w:p w:rsidR="002779C9" w:rsidRPr="00D42DD5" w:rsidRDefault="002779C9" w:rsidP="002779C9">
      <w:pPr>
        <w:pStyle w:val="1"/>
        <w:tabs>
          <w:tab w:val="left" w:pos="0"/>
        </w:tabs>
        <w:jc w:val="center"/>
        <w:rPr>
          <w:rFonts w:ascii="Times New Roman" w:hAnsi="Times New Roman"/>
          <w:sz w:val="28"/>
          <w:szCs w:val="28"/>
        </w:rPr>
      </w:pPr>
      <w:r w:rsidRPr="00D42DD5">
        <w:rPr>
          <w:rFonts w:ascii="Times New Roman" w:hAnsi="Times New Roman"/>
          <w:sz w:val="28"/>
          <w:szCs w:val="28"/>
        </w:rPr>
        <w:t>П О Л О Ж Е Н И Е</w:t>
      </w:r>
    </w:p>
    <w:p w:rsidR="002779C9" w:rsidRPr="00D42DD5" w:rsidRDefault="002779C9" w:rsidP="002779C9">
      <w:pPr>
        <w:pStyle w:val="Standard"/>
        <w:jc w:val="center"/>
        <w:rPr>
          <w:b/>
          <w:bCs/>
          <w:sz w:val="28"/>
          <w:szCs w:val="28"/>
        </w:rPr>
      </w:pPr>
      <w:r w:rsidRPr="00D42DD5">
        <w:rPr>
          <w:b/>
          <w:bCs/>
          <w:sz w:val="28"/>
          <w:szCs w:val="28"/>
        </w:rPr>
        <w:t>о порядке назначения, выплаты, индексации и перерасчета пенсии</w:t>
      </w:r>
    </w:p>
    <w:p w:rsidR="002779C9" w:rsidRPr="00D42DD5" w:rsidRDefault="002779C9" w:rsidP="002779C9">
      <w:pPr>
        <w:pStyle w:val="Standard"/>
        <w:jc w:val="center"/>
        <w:rPr>
          <w:b/>
          <w:bCs/>
          <w:sz w:val="28"/>
          <w:szCs w:val="28"/>
        </w:rPr>
      </w:pPr>
      <w:r w:rsidRPr="00D42DD5">
        <w:rPr>
          <w:b/>
          <w:bCs/>
          <w:sz w:val="28"/>
          <w:szCs w:val="28"/>
        </w:rPr>
        <w:t xml:space="preserve">за выслугу лет муниципальным служащим муниципальной службы </w:t>
      </w:r>
    </w:p>
    <w:p w:rsidR="002779C9" w:rsidRPr="00D42DD5" w:rsidRDefault="002779C9" w:rsidP="002779C9">
      <w:pPr>
        <w:pStyle w:val="Standard"/>
        <w:jc w:val="center"/>
        <w:rPr>
          <w:b/>
          <w:bCs/>
          <w:sz w:val="28"/>
          <w:szCs w:val="28"/>
        </w:rPr>
      </w:pPr>
      <w:r w:rsidRPr="00D42DD5">
        <w:rPr>
          <w:b/>
          <w:bCs/>
          <w:sz w:val="28"/>
          <w:szCs w:val="28"/>
        </w:rPr>
        <w:t>и лиц, замещавших муниципальные должности муниципального о</w:t>
      </w:r>
      <w:r w:rsidR="00784855" w:rsidRPr="00D42DD5">
        <w:rPr>
          <w:b/>
          <w:bCs/>
          <w:sz w:val="28"/>
          <w:szCs w:val="28"/>
        </w:rPr>
        <w:t xml:space="preserve">бразования </w:t>
      </w:r>
      <w:proofErr w:type="spellStart"/>
      <w:r w:rsidR="00784855" w:rsidRPr="00D42DD5">
        <w:rPr>
          <w:b/>
          <w:bCs/>
          <w:sz w:val="28"/>
          <w:szCs w:val="28"/>
        </w:rPr>
        <w:t>Симоновский</w:t>
      </w:r>
      <w:proofErr w:type="spellEnd"/>
      <w:r w:rsidR="00784855" w:rsidRPr="00D42DD5">
        <w:rPr>
          <w:b/>
          <w:bCs/>
          <w:sz w:val="28"/>
          <w:szCs w:val="28"/>
        </w:rPr>
        <w:t xml:space="preserve"> </w:t>
      </w:r>
      <w:r w:rsidRPr="00D42DD5">
        <w:rPr>
          <w:b/>
          <w:bCs/>
          <w:sz w:val="28"/>
          <w:szCs w:val="28"/>
        </w:rPr>
        <w:t>сельсовет Шимановского района</w:t>
      </w:r>
    </w:p>
    <w:p w:rsidR="002779C9" w:rsidRPr="00D42DD5" w:rsidRDefault="002779C9" w:rsidP="002779C9">
      <w:pPr>
        <w:pStyle w:val="1"/>
        <w:tabs>
          <w:tab w:val="left" w:pos="0"/>
        </w:tabs>
        <w:jc w:val="center"/>
        <w:rPr>
          <w:rFonts w:ascii="Times New Roman" w:hAnsi="Times New Roman"/>
          <w:sz w:val="28"/>
          <w:szCs w:val="28"/>
        </w:rPr>
      </w:pPr>
      <w:r w:rsidRPr="00D42DD5">
        <w:rPr>
          <w:rFonts w:ascii="Times New Roman" w:hAnsi="Times New Roman"/>
          <w:sz w:val="28"/>
          <w:szCs w:val="28"/>
        </w:rPr>
        <w:t>1. Общие положения</w:t>
      </w:r>
    </w:p>
    <w:p w:rsidR="002779C9" w:rsidRPr="00D42DD5" w:rsidRDefault="002779C9" w:rsidP="002779C9">
      <w:pPr>
        <w:pStyle w:val="Standard"/>
        <w:jc w:val="both"/>
      </w:pPr>
      <w:r w:rsidRPr="00D42DD5">
        <w:t> </w:t>
      </w:r>
      <w:bookmarkStart w:id="0" w:name="sub_11"/>
      <w:bookmarkEnd w:id="0"/>
      <w:r w:rsidRPr="00D42DD5">
        <w:tab/>
      </w:r>
      <w:r w:rsidRPr="00D42DD5">
        <w:rPr>
          <w:sz w:val="28"/>
          <w:szCs w:val="28"/>
        </w:rPr>
        <w:t>1.1. Настоящее Положение определяет порядок назначения, выплаты, индекса</w:t>
      </w:r>
      <w:r w:rsidRPr="00D42DD5">
        <w:rPr>
          <w:sz w:val="28"/>
          <w:szCs w:val="28"/>
        </w:rPr>
        <w:softHyphen/>
        <w:t>ции и перерасчета пенсии за выслугу лет муниципальным служащим муниципаль</w:t>
      </w:r>
      <w:r w:rsidRPr="00D42DD5">
        <w:rPr>
          <w:sz w:val="28"/>
          <w:szCs w:val="28"/>
        </w:rPr>
        <w:softHyphen/>
        <w:t>ной службы и лиц, замещавших муниципальные должности муниципальног</w:t>
      </w:r>
      <w:r w:rsidR="00784855" w:rsidRPr="00D42DD5">
        <w:rPr>
          <w:sz w:val="28"/>
          <w:szCs w:val="28"/>
        </w:rPr>
        <w:t xml:space="preserve">о образования </w:t>
      </w:r>
      <w:proofErr w:type="spellStart"/>
      <w:r w:rsidR="00784855" w:rsidRPr="00D42DD5">
        <w:rPr>
          <w:sz w:val="28"/>
          <w:szCs w:val="28"/>
        </w:rPr>
        <w:t>Симоновский</w:t>
      </w:r>
      <w:proofErr w:type="spellEnd"/>
      <w:r w:rsidR="00784855" w:rsidRPr="00D42DD5">
        <w:rPr>
          <w:sz w:val="28"/>
          <w:szCs w:val="28"/>
        </w:rPr>
        <w:t xml:space="preserve"> </w:t>
      </w:r>
      <w:r w:rsidRPr="00D42DD5">
        <w:rPr>
          <w:sz w:val="28"/>
          <w:szCs w:val="28"/>
        </w:rPr>
        <w:t>сельсовет Шимановского района</w:t>
      </w:r>
      <w:r w:rsidRPr="00D42DD5">
        <w:rPr>
          <w:b/>
          <w:bCs/>
          <w:sz w:val="28"/>
          <w:szCs w:val="28"/>
        </w:rPr>
        <w:t>.</w:t>
      </w:r>
    </w:p>
    <w:p w:rsidR="002779C9" w:rsidRPr="00D42DD5" w:rsidRDefault="002779C9" w:rsidP="002779C9">
      <w:pPr>
        <w:pStyle w:val="Standard"/>
        <w:jc w:val="both"/>
        <w:rPr>
          <w:sz w:val="28"/>
          <w:szCs w:val="28"/>
        </w:rPr>
      </w:pPr>
      <w:bookmarkStart w:id="1" w:name="sub_12"/>
      <w:r w:rsidRPr="00D42DD5">
        <w:rPr>
          <w:sz w:val="28"/>
          <w:szCs w:val="28"/>
        </w:rPr>
        <w:tab/>
      </w:r>
      <w:bookmarkEnd w:id="1"/>
      <w:r w:rsidRPr="00D42DD5">
        <w:rPr>
          <w:sz w:val="28"/>
          <w:szCs w:val="28"/>
        </w:rPr>
        <w:t>1.2. Правовые условия установления пенсии за выслугу лет муниципальным служащим и лицам, замещавшим муниципальные должности муници</w:t>
      </w:r>
      <w:r w:rsidR="00784855" w:rsidRPr="00D42DD5">
        <w:rPr>
          <w:sz w:val="28"/>
          <w:szCs w:val="28"/>
        </w:rPr>
        <w:t xml:space="preserve">пального образования </w:t>
      </w:r>
      <w:proofErr w:type="spellStart"/>
      <w:r w:rsidR="00784855" w:rsidRPr="00D42DD5">
        <w:rPr>
          <w:sz w:val="28"/>
          <w:szCs w:val="28"/>
        </w:rPr>
        <w:t>Симоновский</w:t>
      </w:r>
      <w:proofErr w:type="spellEnd"/>
      <w:r w:rsidR="00784855" w:rsidRPr="00D42DD5">
        <w:rPr>
          <w:sz w:val="28"/>
          <w:szCs w:val="28"/>
        </w:rPr>
        <w:t xml:space="preserve"> </w:t>
      </w:r>
      <w:r w:rsidRPr="00D42DD5">
        <w:rPr>
          <w:sz w:val="28"/>
          <w:szCs w:val="28"/>
        </w:rPr>
        <w:t>сельсовет  Шимановского района</w:t>
      </w:r>
      <w:bookmarkStart w:id="2" w:name="sub_13"/>
      <w:r w:rsidRPr="00D42DD5">
        <w:rPr>
          <w:sz w:val="28"/>
          <w:szCs w:val="28"/>
        </w:rPr>
        <w:t xml:space="preserve"> определены Федеральным законом от 02.03.2007 № 25-ФЗ «О муниципальной службе в Российской Федерации», Законом Амурской области от 13.12.2006 «О государственных должностях Амурской области», Законом Амурской области от 13.12.2006 № 261-ОЗ «О государственной гражданской службе Амурской области», Законом Амурской области от 31.08.2007 № 364-ОЗ»</w:t>
      </w:r>
    </w:p>
    <w:p w:rsidR="002779C9" w:rsidRPr="00D42DD5" w:rsidRDefault="002779C9" w:rsidP="002779C9">
      <w:pPr>
        <w:pStyle w:val="Standard"/>
        <w:jc w:val="both"/>
        <w:rPr>
          <w:sz w:val="28"/>
          <w:szCs w:val="28"/>
        </w:rPr>
      </w:pPr>
      <w:r w:rsidRPr="00D42DD5">
        <w:rPr>
          <w:sz w:val="28"/>
          <w:szCs w:val="28"/>
        </w:rPr>
        <w:tab/>
      </w:r>
      <w:bookmarkEnd w:id="2"/>
      <w:r w:rsidRPr="00D42DD5">
        <w:rPr>
          <w:sz w:val="28"/>
          <w:szCs w:val="28"/>
        </w:rPr>
        <w:t xml:space="preserve">1.3. Действие настоящего  Положения распространяется </w:t>
      </w:r>
      <w:proofErr w:type="gramStart"/>
      <w:r w:rsidRPr="00D42DD5">
        <w:rPr>
          <w:sz w:val="28"/>
          <w:szCs w:val="28"/>
        </w:rPr>
        <w:t>на</w:t>
      </w:r>
      <w:proofErr w:type="gramEnd"/>
      <w:r w:rsidRPr="00D42DD5">
        <w:rPr>
          <w:sz w:val="28"/>
          <w:szCs w:val="28"/>
        </w:rPr>
        <w:t>:</w:t>
      </w:r>
    </w:p>
    <w:p w:rsidR="002779C9" w:rsidRPr="00D42DD5" w:rsidRDefault="002779C9" w:rsidP="002779C9">
      <w:pPr>
        <w:pStyle w:val="Standard"/>
        <w:jc w:val="both"/>
        <w:rPr>
          <w:sz w:val="28"/>
          <w:szCs w:val="28"/>
        </w:rPr>
      </w:pPr>
      <w:r w:rsidRPr="00D42DD5">
        <w:rPr>
          <w:sz w:val="28"/>
          <w:szCs w:val="28"/>
        </w:rPr>
        <w:tab/>
        <w:t>- муниципальных  служащих администрации сельсовета;</w:t>
      </w:r>
    </w:p>
    <w:p w:rsidR="002779C9" w:rsidRPr="00D42DD5" w:rsidRDefault="002779C9" w:rsidP="002779C9">
      <w:pPr>
        <w:pStyle w:val="Standard"/>
        <w:tabs>
          <w:tab w:val="left" w:pos="360"/>
        </w:tabs>
      </w:pPr>
      <w:r w:rsidRPr="00D42DD5">
        <w:rPr>
          <w:sz w:val="28"/>
          <w:szCs w:val="28"/>
        </w:rPr>
        <w:tab/>
      </w:r>
      <w:r w:rsidRPr="00D42DD5">
        <w:rPr>
          <w:sz w:val="28"/>
          <w:szCs w:val="28"/>
        </w:rPr>
        <w:tab/>
        <w:t>-  лиц, замещавших муниципальные должности муниц</w:t>
      </w:r>
      <w:r w:rsidR="00784855" w:rsidRPr="00D42DD5">
        <w:rPr>
          <w:sz w:val="28"/>
          <w:szCs w:val="28"/>
        </w:rPr>
        <w:t xml:space="preserve">ипального образования </w:t>
      </w:r>
      <w:proofErr w:type="spellStart"/>
      <w:r w:rsidR="00784855" w:rsidRPr="00D42DD5">
        <w:rPr>
          <w:sz w:val="28"/>
          <w:szCs w:val="28"/>
        </w:rPr>
        <w:t>Симоновский</w:t>
      </w:r>
      <w:proofErr w:type="spellEnd"/>
      <w:r w:rsidR="00784855" w:rsidRPr="00D42DD5">
        <w:rPr>
          <w:sz w:val="28"/>
          <w:szCs w:val="28"/>
        </w:rPr>
        <w:t xml:space="preserve"> </w:t>
      </w:r>
      <w:r w:rsidRPr="00D42DD5">
        <w:rPr>
          <w:sz w:val="28"/>
          <w:szCs w:val="28"/>
        </w:rPr>
        <w:t>сельсовет;</w:t>
      </w:r>
    </w:p>
    <w:p w:rsidR="002779C9" w:rsidRPr="00D42DD5" w:rsidRDefault="002779C9" w:rsidP="002779C9">
      <w:pPr>
        <w:pStyle w:val="Standard"/>
        <w:tabs>
          <w:tab w:val="left" w:pos="360"/>
        </w:tabs>
        <w:jc w:val="both"/>
      </w:pPr>
      <w:r w:rsidRPr="00D42DD5">
        <w:rPr>
          <w:sz w:val="28"/>
          <w:szCs w:val="28"/>
        </w:rPr>
        <w:tab/>
      </w:r>
      <w:r w:rsidRPr="00D42DD5">
        <w:rPr>
          <w:sz w:val="28"/>
          <w:szCs w:val="28"/>
        </w:rPr>
        <w:tab/>
        <w:t>- лиц, получавших пенсию за выслугу лет в соответствии с ранее дейст</w:t>
      </w:r>
      <w:r w:rsidR="00784855" w:rsidRPr="00D42DD5">
        <w:rPr>
          <w:sz w:val="28"/>
          <w:szCs w:val="28"/>
        </w:rPr>
        <w:t xml:space="preserve">вующими решениями Симоновского </w:t>
      </w:r>
      <w:r w:rsidRPr="00D42DD5">
        <w:rPr>
          <w:sz w:val="28"/>
          <w:szCs w:val="28"/>
        </w:rPr>
        <w:t>сельского Совета народных депутатов.</w:t>
      </w:r>
    </w:p>
    <w:p w:rsidR="002779C9" w:rsidRPr="00D42DD5" w:rsidRDefault="002779C9" w:rsidP="002779C9">
      <w:pPr>
        <w:pStyle w:val="1"/>
        <w:tabs>
          <w:tab w:val="left" w:pos="0"/>
        </w:tabs>
        <w:jc w:val="center"/>
        <w:rPr>
          <w:rFonts w:ascii="Times New Roman" w:hAnsi="Times New Roman"/>
          <w:sz w:val="28"/>
          <w:szCs w:val="28"/>
        </w:rPr>
      </w:pPr>
      <w:bookmarkStart w:id="3" w:name="sub_200"/>
      <w:r w:rsidRPr="00D42DD5">
        <w:rPr>
          <w:rFonts w:ascii="Times New Roman" w:hAnsi="Times New Roman"/>
          <w:sz w:val="28"/>
          <w:szCs w:val="28"/>
        </w:rPr>
        <w:t>II. Порядок установления пенсии за выслугу лет</w:t>
      </w:r>
      <w:bookmarkEnd w:id="3"/>
    </w:p>
    <w:p w:rsidR="002779C9" w:rsidRPr="00D42DD5" w:rsidRDefault="002779C9" w:rsidP="002779C9">
      <w:pPr>
        <w:pStyle w:val="Standard"/>
        <w:jc w:val="both"/>
        <w:rPr>
          <w:sz w:val="28"/>
          <w:szCs w:val="28"/>
        </w:rPr>
      </w:pPr>
      <w:r w:rsidRPr="00D42DD5">
        <w:tab/>
      </w:r>
      <w:r w:rsidRPr="00D42DD5">
        <w:rPr>
          <w:sz w:val="28"/>
          <w:szCs w:val="28"/>
        </w:rPr>
        <w:t> </w:t>
      </w:r>
      <w:bookmarkStart w:id="4" w:name="sub_21"/>
      <w:bookmarkEnd w:id="4"/>
      <w:r w:rsidRPr="00D42DD5">
        <w:rPr>
          <w:sz w:val="28"/>
          <w:szCs w:val="28"/>
        </w:rPr>
        <w:t xml:space="preserve">2.1. Муниципальный служащий,  лицо, замещавшее муниципальные должности муниципального образования </w:t>
      </w:r>
      <w:proofErr w:type="spellStart"/>
      <w:r w:rsidR="00784855" w:rsidRPr="00D42DD5">
        <w:rPr>
          <w:sz w:val="28"/>
          <w:szCs w:val="28"/>
        </w:rPr>
        <w:t>Симоновский</w:t>
      </w:r>
      <w:proofErr w:type="spellEnd"/>
      <w:r w:rsidR="00784855" w:rsidRPr="00D42DD5">
        <w:rPr>
          <w:sz w:val="28"/>
          <w:szCs w:val="28"/>
        </w:rPr>
        <w:t xml:space="preserve"> </w:t>
      </w:r>
      <w:r w:rsidRPr="00D42DD5">
        <w:rPr>
          <w:sz w:val="28"/>
          <w:szCs w:val="28"/>
        </w:rPr>
        <w:t>сельсовет, подает заяв</w:t>
      </w:r>
      <w:r w:rsidRPr="00D42DD5">
        <w:rPr>
          <w:sz w:val="28"/>
          <w:szCs w:val="28"/>
        </w:rPr>
        <w:softHyphen/>
        <w:t xml:space="preserve">ление о назначении пенсии за выслугу лет (приложение № 1) а </w:t>
      </w:r>
      <w:r w:rsidR="00784855" w:rsidRPr="00D42DD5">
        <w:rPr>
          <w:sz w:val="28"/>
          <w:szCs w:val="28"/>
        </w:rPr>
        <w:t xml:space="preserve">администрацию Симоновского </w:t>
      </w:r>
      <w:r w:rsidRPr="00D42DD5">
        <w:rPr>
          <w:sz w:val="28"/>
          <w:szCs w:val="28"/>
        </w:rPr>
        <w:t>сельсовета,  в котором он перед увольнением с муниципальной службы замещал должность муниципальной службы.</w:t>
      </w:r>
    </w:p>
    <w:p w:rsidR="002779C9" w:rsidRPr="00D42DD5" w:rsidRDefault="002779C9" w:rsidP="002779C9">
      <w:pPr>
        <w:pStyle w:val="Standard"/>
        <w:jc w:val="both"/>
        <w:rPr>
          <w:sz w:val="28"/>
          <w:szCs w:val="28"/>
        </w:rPr>
      </w:pPr>
      <w:r w:rsidRPr="00D42DD5">
        <w:rPr>
          <w:sz w:val="28"/>
          <w:szCs w:val="28"/>
        </w:rPr>
        <w:tab/>
        <w:t>К заявлению прилагаются:</w:t>
      </w:r>
    </w:p>
    <w:p w:rsidR="002779C9" w:rsidRPr="00D42DD5" w:rsidRDefault="002779C9" w:rsidP="002779C9">
      <w:pPr>
        <w:pStyle w:val="Standard"/>
        <w:jc w:val="both"/>
        <w:rPr>
          <w:sz w:val="28"/>
          <w:szCs w:val="28"/>
        </w:rPr>
      </w:pPr>
      <w:r w:rsidRPr="00D42DD5">
        <w:rPr>
          <w:sz w:val="28"/>
          <w:szCs w:val="28"/>
        </w:rPr>
        <w:tab/>
        <w:t>- справка о размере пенсии с указанием страховой части трудовой пенсии по старости либо трудовой пенсии по инвалидности и срока её назначения</w:t>
      </w:r>
      <w:proofErr w:type="gramStart"/>
      <w:r w:rsidRPr="00D42DD5">
        <w:rPr>
          <w:sz w:val="28"/>
          <w:szCs w:val="28"/>
        </w:rPr>
        <w:t xml:space="preserve"> ;</w:t>
      </w:r>
      <w:proofErr w:type="gramEnd"/>
    </w:p>
    <w:p w:rsidR="002779C9" w:rsidRPr="00D42DD5" w:rsidRDefault="002779C9" w:rsidP="002779C9">
      <w:pPr>
        <w:pStyle w:val="Standard"/>
        <w:jc w:val="both"/>
        <w:rPr>
          <w:sz w:val="28"/>
          <w:szCs w:val="28"/>
        </w:rPr>
      </w:pPr>
      <w:r w:rsidRPr="00D42DD5">
        <w:rPr>
          <w:sz w:val="28"/>
          <w:szCs w:val="28"/>
        </w:rPr>
        <w:tab/>
        <w:t>- копия трудовой книжки;</w:t>
      </w:r>
    </w:p>
    <w:p w:rsidR="002779C9" w:rsidRPr="00D42DD5" w:rsidRDefault="002779C9" w:rsidP="002779C9">
      <w:pPr>
        <w:pStyle w:val="Standard"/>
        <w:jc w:val="both"/>
      </w:pPr>
      <w:r w:rsidRPr="00D42DD5">
        <w:rPr>
          <w:sz w:val="28"/>
          <w:szCs w:val="28"/>
        </w:rPr>
        <w:lastRenderedPageBreak/>
        <w:tab/>
        <w:t>- копии других документов, подтверждающих периоды работы (службы), включаемые в стаж муниципальной службы.</w:t>
      </w:r>
    </w:p>
    <w:p w:rsidR="002779C9" w:rsidRPr="00D42DD5" w:rsidRDefault="002779C9" w:rsidP="002779C9">
      <w:pPr>
        <w:pStyle w:val="Standard"/>
        <w:jc w:val="both"/>
      </w:pPr>
      <w:r w:rsidRPr="00D42DD5">
        <w:rPr>
          <w:sz w:val="28"/>
          <w:szCs w:val="28"/>
        </w:rPr>
        <w:tab/>
        <w:t>В случае если избранная для исчисления пенсии за выслугу лет должность замеща</w:t>
      </w:r>
      <w:r w:rsidRPr="00D42DD5">
        <w:rPr>
          <w:sz w:val="28"/>
          <w:szCs w:val="28"/>
        </w:rPr>
        <w:softHyphen/>
        <w:t>лась  муниципальным служащим, либо лицом, замещавшим выборную должность  в другом  государственном органе, органе государственной власти области при соблюдении условий, предусмотренных пунктом 5 статьи 12 Закона Амурской области от 13.12.2006 № 260-ОЗ № 260-ОЗ «О государственных должностях Амурской области», пунктом 5 статьи 20 Закона Амурской области от 24.06.2008 № 48-ОЗ «О государственной гражданской службе Амурской области» дополнительно представляется справка о среднемесячном денежном содержании или о денежном вознаграждении по выбранной должности из соответствующего  органа.</w:t>
      </w:r>
    </w:p>
    <w:p w:rsidR="002779C9" w:rsidRPr="00D42DD5" w:rsidRDefault="002779C9" w:rsidP="002779C9">
      <w:pPr>
        <w:pStyle w:val="Standard"/>
        <w:jc w:val="both"/>
      </w:pPr>
      <w:r w:rsidRPr="00D42DD5">
        <w:rPr>
          <w:sz w:val="28"/>
          <w:szCs w:val="28"/>
        </w:rPr>
        <w:tab/>
        <w:t xml:space="preserve">Заявление датируется днем обращения в </w:t>
      </w:r>
      <w:r w:rsidR="00784855" w:rsidRPr="00D42DD5">
        <w:rPr>
          <w:sz w:val="28"/>
          <w:szCs w:val="28"/>
        </w:rPr>
        <w:t xml:space="preserve">администрацию Симоновского </w:t>
      </w:r>
      <w:r w:rsidRPr="00D42DD5">
        <w:rPr>
          <w:sz w:val="28"/>
          <w:szCs w:val="28"/>
        </w:rPr>
        <w:t>сельсовета с документами, перечисленными в настоящем пункте, но не ранее дня назна</w:t>
      </w:r>
      <w:r w:rsidRPr="00D42DD5">
        <w:rPr>
          <w:sz w:val="28"/>
          <w:szCs w:val="28"/>
        </w:rPr>
        <w:softHyphen/>
        <w:t>чения страховой части трудовой пенсии по старости либо трудовой пенсии по инвалидности.</w:t>
      </w:r>
    </w:p>
    <w:p w:rsidR="002779C9" w:rsidRPr="00D42DD5" w:rsidRDefault="002779C9" w:rsidP="002779C9">
      <w:pPr>
        <w:pStyle w:val="Standard"/>
        <w:jc w:val="both"/>
      </w:pPr>
      <w:bookmarkStart w:id="5" w:name="sub_22"/>
      <w:r w:rsidRPr="00D42DD5">
        <w:tab/>
      </w:r>
      <w:bookmarkEnd w:id="5"/>
      <w:r w:rsidR="00784855" w:rsidRPr="00D42DD5">
        <w:rPr>
          <w:sz w:val="28"/>
          <w:szCs w:val="28"/>
        </w:rPr>
        <w:t xml:space="preserve">2.2. Глава Симоновского </w:t>
      </w:r>
      <w:r w:rsidRPr="00D42DD5">
        <w:rPr>
          <w:sz w:val="28"/>
          <w:szCs w:val="28"/>
        </w:rPr>
        <w:t>сельсовета:</w:t>
      </w:r>
    </w:p>
    <w:p w:rsidR="002779C9" w:rsidRPr="00D42DD5" w:rsidRDefault="002779C9" w:rsidP="002779C9">
      <w:pPr>
        <w:pStyle w:val="Standard"/>
        <w:jc w:val="both"/>
      </w:pPr>
      <w:r w:rsidRPr="00D42DD5">
        <w:rPr>
          <w:sz w:val="28"/>
          <w:szCs w:val="28"/>
        </w:rPr>
        <w:tab/>
        <w:t>- оформляет копию приказа об увольнении с должности муниципальной службы или с муниципальной  долж</w:t>
      </w:r>
      <w:r w:rsidRPr="00D42DD5">
        <w:rPr>
          <w:sz w:val="28"/>
          <w:szCs w:val="28"/>
        </w:rPr>
        <w:softHyphen/>
        <w:t>ности местного самоуправления муниципального образования;</w:t>
      </w:r>
    </w:p>
    <w:p w:rsidR="002779C9" w:rsidRPr="00D42DD5" w:rsidRDefault="002779C9" w:rsidP="002779C9">
      <w:pPr>
        <w:pStyle w:val="Standard"/>
        <w:jc w:val="both"/>
      </w:pPr>
      <w:r w:rsidRPr="00D42DD5">
        <w:rPr>
          <w:sz w:val="28"/>
          <w:szCs w:val="28"/>
        </w:rPr>
        <w:tab/>
        <w:t>- обеспечивает оформление справки о среднемесячном денежном содержании за по</w:t>
      </w:r>
      <w:r w:rsidRPr="00D42DD5">
        <w:rPr>
          <w:sz w:val="28"/>
          <w:szCs w:val="28"/>
        </w:rPr>
        <w:softHyphen/>
        <w:t xml:space="preserve">следние </w:t>
      </w:r>
      <w:proofErr w:type="gramStart"/>
      <w:r w:rsidRPr="00D42DD5">
        <w:rPr>
          <w:sz w:val="28"/>
          <w:szCs w:val="28"/>
        </w:rPr>
        <w:t>12 полных месяцев</w:t>
      </w:r>
      <w:proofErr w:type="gramEnd"/>
      <w:r w:rsidRPr="00D42DD5">
        <w:rPr>
          <w:sz w:val="28"/>
          <w:szCs w:val="28"/>
        </w:rPr>
        <w:t xml:space="preserve"> муниципальной службы, предшествующих дню ее пре</w:t>
      </w:r>
      <w:r w:rsidRPr="00D42DD5">
        <w:rPr>
          <w:sz w:val="28"/>
          <w:szCs w:val="28"/>
        </w:rPr>
        <w:softHyphen/>
        <w:t>кращения (приложение № 2), или о денежном вознаграждении при условии замеще</w:t>
      </w:r>
      <w:r w:rsidRPr="00D42DD5">
        <w:rPr>
          <w:sz w:val="28"/>
          <w:szCs w:val="28"/>
        </w:rPr>
        <w:softHyphen/>
        <w:t>ния данной должности не менее  одного года;</w:t>
      </w:r>
    </w:p>
    <w:p w:rsidR="002779C9" w:rsidRPr="00D42DD5" w:rsidRDefault="002779C9" w:rsidP="002779C9">
      <w:pPr>
        <w:pStyle w:val="Standard"/>
        <w:jc w:val="both"/>
      </w:pPr>
      <w:r w:rsidRPr="00D42DD5">
        <w:rPr>
          <w:sz w:val="28"/>
          <w:szCs w:val="28"/>
        </w:rPr>
        <w:tab/>
        <w:t>- оформляет справку о должностях и периодах службы (работы), которые включаются в стаж муниципальной службы для назначения пенсии за выслугу лет (приложение № 3);</w:t>
      </w:r>
    </w:p>
    <w:p w:rsidR="002779C9" w:rsidRPr="00D42DD5" w:rsidRDefault="002779C9" w:rsidP="002779C9">
      <w:pPr>
        <w:pStyle w:val="Standard"/>
        <w:jc w:val="both"/>
        <w:rPr>
          <w:sz w:val="28"/>
          <w:szCs w:val="28"/>
        </w:rPr>
      </w:pPr>
      <w:r w:rsidRPr="00D42DD5">
        <w:rPr>
          <w:sz w:val="28"/>
          <w:szCs w:val="28"/>
        </w:rPr>
        <w:tab/>
        <w:t>- оформляет представление о назначении пенсии за выслугу лет (приложение № 4);</w:t>
      </w:r>
    </w:p>
    <w:p w:rsidR="002779C9" w:rsidRPr="00D42DD5" w:rsidRDefault="002779C9" w:rsidP="002779C9">
      <w:pPr>
        <w:pStyle w:val="Standard"/>
        <w:jc w:val="both"/>
        <w:rPr>
          <w:sz w:val="28"/>
          <w:szCs w:val="28"/>
        </w:rPr>
      </w:pPr>
      <w:r w:rsidRPr="00D42DD5">
        <w:rPr>
          <w:sz w:val="28"/>
          <w:szCs w:val="28"/>
        </w:rPr>
        <w:tab/>
        <w:t>- в десятидневный срок со дня подачи заявления направляет заявление и доку</w:t>
      </w:r>
      <w:r w:rsidRPr="00D42DD5">
        <w:rPr>
          <w:sz w:val="28"/>
          <w:szCs w:val="28"/>
        </w:rPr>
        <w:softHyphen/>
        <w:t>менты, перечисленные в настоящем пункте и в пункте 2.1. Положения, в комиссию по уста</w:t>
      </w:r>
      <w:r w:rsidRPr="00D42DD5">
        <w:rPr>
          <w:sz w:val="28"/>
          <w:szCs w:val="28"/>
        </w:rPr>
        <w:softHyphen/>
        <w:t>новлению  пенсии за выслугу лет муниципальным служащим муниципаль</w:t>
      </w:r>
      <w:r w:rsidRPr="00D42DD5">
        <w:rPr>
          <w:sz w:val="28"/>
          <w:szCs w:val="28"/>
        </w:rPr>
        <w:softHyphen/>
        <w:t>ной служ</w:t>
      </w:r>
      <w:r w:rsidRPr="00D42DD5">
        <w:rPr>
          <w:sz w:val="28"/>
          <w:szCs w:val="28"/>
        </w:rPr>
        <w:softHyphen/>
        <w:t>бы и лиц, замещавших муниципальные должности муници</w:t>
      </w:r>
      <w:r w:rsidR="00784855" w:rsidRPr="00D42DD5">
        <w:rPr>
          <w:sz w:val="28"/>
          <w:szCs w:val="28"/>
        </w:rPr>
        <w:t xml:space="preserve">пального образования </w:t>
      </w:r>
      <w:proofErr w:type="spellStart"/>
      <w:r w:rsidR="00784855" w:rsidRPr="00D42DD5">
        <w:rPr>
          <w:sz w:val="28"/>
          <w:szCs w:val="28"/>
        </w:rPr>
        <w:t>Симоновский</w:t>
      </w:r>
      <w:proofErr w:type="spellEnd"/>
      <w:r w:rsidR="00784855" w:rsidRPr="00D42DD5">
        <w:rPr>
          <w:sz w:val="28"/>
          <w:szCs w:val="28"/>
        </w:rPr>
        <w:t xml:space="preserve"> </w:t>
      </w:r>
      <w:r w:rsidRPr="00D42DD5">
        <w:rPr>
          <w:sz w:val="28"/>
          <w:szCs w:val="28"/>
        </w:rPr>
        <w:t>сельсовет (далее - Комис</w:t>
      </w:r>
      <w:r w:rsidRPr="00D42DD5">
        <w:rPr>
          <w:sz w:val="28"/>
          <w:szCs w:val="28"/>
        </w:rPr>
        <w:softHyphen/>
        <w:t>сия).</w:t>
      </w:r>
    </w:p>
    <w:p w:rsidR="002779C9" w:rsidRPr="00D42DD5" w:rsidRDefault="002779C9" w:rsidP="002779C9">
      <w:pPr>
        <w:pStyle w:val="Standard"/>
        <w:jc w:val="both"/>
      </w:pPr>
      <w:r w:rsidRPr="00D42DD5">
        <w:rPr>
          <w:sz w:val="28"/>
          <w:szCs w:val="28"/>
        </w:rPr>
        <w:tab/>
        <w:t xml:space="preserve">Состав комиссии и Положение о комиссии утверждается постановлением </w:t>
      </w:r>
      <w:r w:rsidR="00784855" w:rsidRPr="00D42DD5">
        <w:rPr>
          <w:sz w:val="28"/>
          <w:szCs w:val="28"/>
        </w:rPr>
        <w:t xml:space="preserve">главы Симоновского </w:t>
      </w:r>
      <w:r w:rsidRPr="00D42DD5">
        <w:rPr>
          <w:sz w:val="28"/>
          <w:szCs w:val="28"/>
        </w:rPr>
        <w:t>сельсовета.</w:t>
      </w:r>
    </w:p>
    <w:p w:rsidR="002779C9" w:rsidRPr="00D42DD5" w:rsidRDefault="002779C9" w:rsidP="002779C9">
      <w:pPr>
        <w:pStyle w:val="Standard"/>
        <w:jc w:val="both"/>
        <w:rPr>
          <w:sz w:val="28"/>
          <w:szCs w:val="28"/>
        </w:rPr>
      </w:pPr>
      <w:bookmarkStart w:id="6" w:name="sub_23"/>
      <w:r w:rsidRPr="00D42DD5">
        <w:rPr>
          <w:sz w:val="28"/>
          <w:szCs w:val="28"/>
        </w:rPr>
        <w:tab/>
      </w:r>
      <w:bookmarkEnd w:id="6"/>
      <w:r w:rsidRPr="00D42DD5">
        <w:rPr>
          <w:sz w:val="28"/>
          <w:szCs w:val="28"/>
        </w:rPr>
        <w:t>2.3. При заполнении справки о среднемесячном денежном содержании не включают</w:t>
      </w:r>
      <w:r w:rsidRPr="00D42DD5">
        <w:rPr>
          <w:sz w:val="28"/>
          <w:szCs w:val="28"/>
        </w:rPr>
        <w:softHyphen/>
        <w:t>ся следующие выплаты:</w:t>
      </w:r>
    </w:p>
    <w:p w:rsidR="002779C9" w:rsidRPr="00D42DD5" w:rsidRDefault="002779C9" w:rsidP="002779C9">
      <w:pPr>
        <w:pStyle w:val="Standard"/>
        <w:jc w:val="both"/>
        <w:rPr>
          <w:sz w:val="28"/>
          <w:szCs w:val="28"/>
        </w:rPr>
      </w:pPr>
      <w:r w:rsidRPr="00D42DD5">
        <w:rPr>
          <w:sz w:val="28"/>
          <w:szCs w:val="28"/>
        </w:rPr>
        <w:tab/>
        <w:t>- пособие по временной нетрудоспособности;</w:t>
      </w:r>
    </w:p>
    <w:p w:rsidR="002779C9" w:rsidRPr="00D42DD5" w:rsidRDefault="002779C9" w:rsidP="002779C9">
      <w:pPr>
        <w:pStyle w:val="Standard"/>
        <w:jc w:val="both"/>
      </w:pPr>
      <w:r w:rsidRPr="00D42DD5">
        <w:rPr>
          <w:sz w:val="28"/>
          <w:szCs w:val="28"/>
        </w:rPr>
        <w:tab/>
        <w:t>- сохраненная заработная плата за период освобождения муниципального служащего от исполнения должностных обязанностей в случаях, предусмотренных законода</w:t>
      </w:r>
      <w:r w:rsidRPr="00D42DD5">
        <w:rPr>
          <w:sz w:val="28"/>
          <w:szCs w:val="28"/>
        </w:rPr>
        <w:softHyphen/>
        <w:t>тельством РФ;</w:t>
      </w:r>
    </w:p>
    <w:p w:rsidR="002779C9" w:rsidRPr="00D42DD5" w:rsidRDefault="002779C9" w:rsidP="002779C9">
      <w:pPr>
        <w:pStyle w:val="Standard"/>
        <w:jc w:val="both"/>
        <w:rPr>
          <w:sz w:val="28"/>
          <w:szCs w:val="28"/>
        </w:rPr>
      </w:pPr>
      <w:r w:rsidRPr="00D42DD5">
        <w:rPr>
          <w:sz w:val="28"/>
          <w:szCs w:val="28"/>
        </w:rPr>
        <w:tab/>
        <w:t>- среднемесячная заработная плата за период нахождения муниципального служащего в ежегодном отпуске;</w:t>
      </w:r>
    </w:p>
    <w:p w:rsidR="002779C9" w:rsidRPr="00D42DD5" w:rsidRDefault="002779C9" w:rsidP="002779C9">
      <w:pPr>
        <w:pStyle w:val="Standard"/>
        <w:tabs>
          <w:tab w:val="left" w:pos="360"/>
        </w:tabs>
        <w:jc w:val="both"/>
        <w:rPr>
          <w:sz w:val="28"/>
          <w:szCs w:val="28"/>
        </w:rPr>
      </w:pPr>
      <w:r w:rsidRPr="00D42DD5">
        <w:rPr>
          <w:sz w:val="28"/>
          <w:szCs w:val="28"/>
        </w:rPr>
        <w:lastRenderedPageBreak/>
        <w:tab/>
      </w:r>
      <w:r w:rsidRPr="00D42DD5">
        <w:rPr>
          <w:sz w:val="28"/>
          <w:szCs w:val="28"/>
        </w:rPr>
        <w:tab/>
        <w:t>- иные выплаты, произведенные за счет экономии по фонду оплаты труда.</w:t>
      </w:r>
    </w:p>
    <w:p w:rsidR="002779C9" w:rsidRPr="00D42DD5" w:rsidRDefault="002779C9" w:rsidP="002779C9">
      <w:pPr>
        <w:pStyle w:val="Standard"/>
        <w:jc w:val="both"/>
      </w:pPr>
      <w:r w:rsidRPr="00D42DD5">
        <w:rPr>
          <w:sz w:val="28"/>
          <w:szCs w:val="28"/>
        </w:rPr>
        <w:tab/>
        <w:t>Размер пенсии за выслугу лет исчисляется из среднемесячного денежного содержания за последние 12 полных месяцев муниципальной службы, либо определяется путем деления суммы получен</w:t>
      </w:r>
      <w:r w:rsidRPr="00D42DD5">
        <w:rPr>
          <w:sz w:val="28"/>
          <w:szCs w:val="28"/>
        </w:rPr>
        <w:softHyphen/>
        <w:t>ного в расчетном периоде денежного содержания на фактически проработанные в этом периоде дни и умножается на среднемесячное число рабочих дней в расчетном периоде.</w:t>
      </w:r>
    </w:p>
    <w:p w:rsidR="002779C9" w:rsidRPr="00D42DD5" w:rsidRDefault="002779C9" w:rsidP="002779C9">
      <w:pPr>
        <w:pStyle w:val="Standard"/>
        <w:jc w:val="both"/>
      </w:pPr>
      <w:r w:rsidRPr="00D42DD5">
        <w:rPr>
          <w:sz w:val="28"/>
          <w:szCs w:val="28"/>
        </w:rPr>
        <w:tab/>
        <w:t xml:space="preserve">При увольнении с муниципальной службы в случаях замещения должностей менее </w:t>
      </w:r>
      <w:proofErr w:type="gramStart"/>
      <w:r w:rsidRPr="00D42DD5">
        <w:rPr>
          <w:sz w:val="28"/>
          <w:szCs w:val="28"/>
        </w:rPr>
        <w:t>12 полных месяцев</w:t>
      </w:r>
      <w:proofErr w:type="gramEnd"/>
      <w:r w:rsidRPr="00D42DD5">
        <w:rPr>
          <w:sz w:val="28"/>
          <w:szCs w:val="28"/>
        </w:rPr>
        <w:t xml:space="preserve"> непосредственно перед увольнением в связи с ликвидацией,   сокращением штата, размер среднемесячного денежного содер</w:t>
      </w:r>
      <w:r w:rsidRPr="00D42DD5">
        <w:rPr>
          <w:sz w:val="28"/>
          <w:szCs w:val="28"/>
        </w:rPr>
        <w:softHyphen/>
        <w:t>жания исчисляется  за фактически проработанные полные месяцы на муниципаль</w:t>
      </w:r>
      <w:r w:rsidRPr="00D42DD5">
        <w:rPr>
          <w:sz w:val="28"/>
          <w:szCs w:val="28"/>
        </w:rPr>
        <w:softHyphen/>
        <w:t>ной службе.</w:t>
      </w:r>
    </w:p>
    <w:p w:rsidR="002779C9" w:rsidRPr="00D42DD5" w:rsidRDefault="002779C9" w:rsidP="002779C9">
      <w:pPr>
        <w:pStyle w:val="Standard"/>
        <w:jc w:val="both"/>
      </w:pPr>
      <w:r w:rsidRPr="00D42DD5">
        <w:rPr>
          <w:sz w:val="28"/>
          <w:szCs w:val="28"/>
        </w:rPr>
        <w:t xml:space="preserve">        В случае замещения нескольких должностей муниципальной службы </w:t>
      </w:r>
      <w:r w:rsidR="00784855" w:rsidRPr="00D42DD5">
        <w:rPr>
          <w:sz w:val="28"/>
          <w:szCs w:val="28"/>
        </w:rPr>
        <w:t xml:space="preserve">Симоновского </w:t>
      </w:r>
      <w:r w:rsidRPr="00D42DD5">
        <w:rPr>
          <w:sz w:val="28"/>
          <w:szCs w:val="28"/>
        </w:rPr>
        <w:t>сельсовета  пенсия за выслугу лет может назначаться по ранее замещаемой должности по выбору муниципального служащего при условии ее замещения не менее 3 лет, исходя из размера должностного оклада, установленного по данной должности.</w:t>
      </w:r>
    </w:p>
    <w:p w:rsidR="002779C9" w:rsidRPr="00D42DD5" w:rsidRDefault="002779C9" w:rsidP="002779C9">
      <w:pPr>
        <w:pStyle w:val="Standard"/>
        <w:jc w:val="both"/>
      </w:pPr>
      <w:r w:rsidRPr="00D42DD5">
        <w:rPr>
          <w:sz w:val="28"/>
          <w:szCs w:val="28"/>
        </w:rPr>
        <w:tab/>
        <w:t>По заявлению муниципального служащего из числа месяцев, за которые определяет</w:t>
      </w:r>
      <w:r w:rsidRPr="00D42DD5">
        <w:rPr>
          <w:sz w:val="28"/>
          <w:szCs w:val="28"/>
        </w:rPr>
        <w:softHyphen/>
        <w:t>ся среднемесячное денежное содержание, исключаются месяцы нахождения в отпус</w:t>
      </w:r>
      <w:r w:rsidRPr="00D42DD5">
        <w:rPr>
          <w:sz w:val="28"/>
          <w:szCs w:val="28"/>
        </w:rPr>
        <w:softHyphen/>
        <w:t>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2779C9" w:rsidRPr="00D42DD5" w:rsidRDefault="002779C9" w:rsidP="002779C9">
      <w:pPr>
        <w:pStyle w:val="Standard"/>
        <w:jc w:val="both"/>
        <w:rPr>
          <w:sz w:val="28"/>
          <w:szCs w:val="28"/>
        </w:rPr>
      </w:pPr>
      <w:r w:rsidRPr="00D42DD5">
        <w:rPr>
          <w:sz w:val="28"/>
          <w:szCs w:val="28"/>
        </w:rPr>
        <w:t xml:space="preserve">        Перерасчет размера пенсии производится в случаях:</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bookmarkStart w:id="7" w:name="sub_4711"/>
      <w:r w:rsidRPr="00D42DD5">
        <w:rPr>
          <w:sz w:val="28"/>
          <w:szCs w:val="28"/>
        </w:rPr>
        <w:tab/>
      </w:r>
      <w:bookmarkEnd w:id="7"/>
      <w:r w:rsidRPr="00D42DD5">
        <w:rPr>
          <w:sz w:val="28"/>
          <w:szCs w:val="28"/>
        </w:rPr>
        <w:t xml:space="preserve">- изменения размера </w:t>
      </w:r>
      <w:r w:rsidRPr="00D42DD5">
        <w:rPr>
          <w:rFonts w:eastAsia="Times New Roman" w:cs="Times New Roman"/>
          <w:kern w:val="0"/>
          <w:sz w:val="28"/>
          <w:szCs w:val="28"/>
        </w:rPr>
        <w:t>страховой части трудовой пенсии по старости либо трудовой пенсии по инвалидности;</w:t>
      </w:r>
    </w:p>
    <w:p w:rsidR="002779C9" w:rsidRPr="00D42DD5" w:rsidRDefault="002779C9" w:rsidP="002779C9">
      <w:pPr>
        <w:pStyle w:val="Standard"/>
        <w:jc w:val="both"/>
      </w:pPr>
      <w:r w:rsidRPr="00D42DD5">
        <w:rPr>
          <w:sz w:val="28"/>
          <w:szCs w:val="28"/>
        </w:rPr>
        <w:tab/>
        <w:t>- централизованного повышения (индексации) должностных окладов муниципальных служащих (включая повышение должностных окладов по отдельным должностям муниципальной службы).</w:t>
      </w:r>
    </w:p>
    <w:p w:rsidR="002779C9" w:rsidRPr="00D42DD5" w:rsidRDefault="002779C9" w:rsidP="002779C9">
      <w:pPr>
        <w:pStyle w:val="Standard"/>
        <w:jc w:val="both"/>
      </w:pPr>
      <w:r w:rsidRPr="00D42DD5">
        <w:rPr>
          <w:sz w:val="28"/>
          <w:szCs w:val="28"/>
        </w:rPr>
        <w:t xml:space="preserve">       </w:t>
      </w:r>
      <w:bookmarkStart w:id="8" w:name="sub_24"/>
      <w:r w:rsidRPr="00D42DD5">
        <w:rPr>
          <w:sz w:val="28"/>
          <w:szCs w:val="28"/>
        </w:rPr>
        <w:t xml:space="preserve"> </w:t>
      </w:r>
      <w:bookmarkEnd w:id="8"/>
      <w:r w:rsidRPr="00D42DD5">
        <w:rPr>
          <w:sz w:val="28"/>
          <w:szCs w:val="28"/>
        </w:rPr>
        <w:t xml:space="preserve">  2.4. В случае реорганизации или ликвидации муниципального органа заявление о назначении пенсии за выслугу лет подается в администрацию муниципального образования, которой переданы функции реорганизо</w:t>
      </w:r>
      <w:r w:rsidRPr="00D42DD5">
        <w:rPr>
          <w:sz w:val="28"/>
          <w:szCs w:val="28"/>
        </w:rPr>
        <w:softHyphen/>
        <w:t>ванного или ликвидированного органа (подразделения).</w:t>
      </w:r>
    </w:p>
    <w:p w:rsidR="002779C9" w:rsidRPr="00D42DD5" w:rsidRDefault="002779C9" w:rsidP="002779C9">
      <w:pPr>
        <w:pStyle w:val="Standard"/>
        <w:jc w:val="both"/>
      </w:pPr>
      <w:bookmarkStart w:id="9" w:name="sub_25"/>
      <w:r w:rsidRPr="00D42DD5">
        <w:rPr>
          <w:sz w:val="28"/>
          <w:szCs w:val="28"/>
        </w:rPr>
        <w:tab/>
      </w:r>
      <w:bookmarkEnd w:id="9"/>
      <w:r w:rsidRPr="00D42DD5">
        <w:rPr>
          <w:sz w:val="28"/>
          <w:szCs w:val="28"/>
        </w:rPr>
        <w:t>2.5. Комиссия рассматривает документы и в месячный срок со дня их поступления принимает решение об установлении пенсии за выслугу лет (приложения № 5, 6).</w:t>
      </w:r>
    </w:p>
    <w:p w:rsidR="002779C9" w:rsidRPr="00D42DD5" w:rsidRDefault="002779C9" w:rsidP="002779C9">
      <w:pPr>
        <w:pStyle w:val="Standard"/>
        <w:jc w:val="both"/>
      </w:pPr>
      <w:bookmarkStart w:id="10" w:name="sub_26"/>
      <w:r w:rsidRPr="00D42DD5">
        <w:rPr>
          <w:sz w:val="28"/>
          <w:szCs w:val="28"/>
        </w:rPr>
        <w:tab/>
      </w:r>
      <w:bookmarkEnd w:id="10"/>
      <w:r w:rsidRPr="00D42DD5">
        <w:rPr>
          <w:sz w:val="28"/>
          <w:szCs w:val="28"/>
        </w:rPr>
        <w:t xml:space="preserve">2.6. Пенсия за выслугу лет устанавливается со дня обращения муниципальных служащих и лиц, замещавших муниципальные должности муниципального </w:t>
      </w:r>
      <w:r w:rsidR="00784855" w:rsidRPr="00D42DD5">
        <w:rPr>
          <w:sz w:val="28"/>
          <w:szCs w:val="28"/>
        </w:rPr>
        <w:t xml:space="preserve">образования </w:t>
      </w:r>
      <w:proofErr w:type="spellStart"/>
      <w:r w:rsidR="00784855" w:rsidRPr="00D42DD5">
        <w:rPr>
          <w:sz w:val="28"/>
          <w:szCs w:val="28"/>
        </w:rPr>
        <w:t>Симоновский</w:t>
      </w:r>
      <w:proofErr w:type="spellEnd"/>
      <w:r w:rsidR="00784855" w:rsidRPr="00D42DD5">
        <w:rPr>
          <w:sz w:val="28"/>
          <w:szCs w:val="28"/>
        </w:rPr>
        <w:t xml:space="preserve"> </w:t>
      </w:r>
      <w:r w:rsidRPr="00D42DD5">
        <w:rPr>
          <w:sz w:val="28"/>
          <w:szCs w:val="28"/>
        </w:rPr>
        <w:t>сельсовет со всеми необходимыми документами, но не ранее дня, следующего за днем освобождения от замещаемой должности (прекращения полномочий), и назначения страховой части трудовой пенсии по старости либо трудовой пенсии по инвалидности.</w:t>
      </w:r>
    </w:p>
    <w:p w:rsidR="002779C9" w:rsidRPr="00D42DD5" w:rsidRDefault="002779C9" w:rsidP="002779C9">
      <w:pPr>
        <w:pStyle w:val="Standard"/>
        <w:jc w:val="both"/>
      </w:pPr>
      <w:r w:rsidRPr="00D42DD5">
        <w:rPr>
          <w:sz w:val="28"/>
          <w:szCs w:val="28"/>
        </w:rPr>
        <w:tab/>
        <w:t xml:space="preserve">В случае выплаты денежного содержания (при расторжении служебного контракта, при увольнении по соглашению сторон, при увольнении в связи с реорганизацией, изменения структуры, либо сокращения должностей муниципальной </w:t>
      </w:r>
      <w:r w:rsidRPr="00D42DD5">
        <w:rPr>
          <w:sz w:val="28"/>
          <w:szCs w:val="28"/>
        </w:rPr>
        <w:lastRenderedPageBreak/>
        <w:t>службы) и денежного вознаграждения, связанных с прекращением исполнения полномочий производится выплата социальных гарантий, но пенсия за выслугу лет не может быть назначена ранее дня, следующего за днем прекращения их выплаты.</w:t>
      </w:r>
    </w:p>
    <w:p w:rsidR="002779C9" w:rsidRPr="00D42DD5" w:rsidRDefault="002779C9" w:rsidP="002779C9">
      <w:pPr>
        <w:pStyle w:val="Standard"/>
        <w:jc w:val="both"/>
      </w:pPr>
      <w:bookmarkStart w:id="11" w:name="sub_27"/>
      <w:r w:rsidRPr="00D42DD5">
        <w:rPr>
          <w:sz w:val="28"/>
          <w:szCs w:val="28"/>
        </w:rPr>
        <w:tab/>
      </w:r>
      <w:bookmarkEnd w:id="11"/>
      <w:r w:rsidRPr="00D42DD5">
        <w:rPr>
          <w:sz w:val="28"/>
          <w:szCs w:val="28"/>
        </w:rPr>
        <w:t>2.7.  Комиссия направляет администрации сельсовета,  решение об установлении пенсии за выслугу лет либо об отказе с указанием причины отказа решение об установлении пенсии за выслугу лет с приложением следующих документов:</w:t>
      </w:r>
    </w:p>
    <w:p w:rsidR="002779C9" w:rsidRPr="00D42DD5" w:rsidRDefault="002779C9" w:rsidP="002779C9">
      <w:pPr>
        <w:pStyle w:val="Standard"/>
        <w:jc w:val="both"/>
        <w:rPr>
          <w:sz w:val="28"/>
          <w:szCs w:val="28"/>
        </w:rPr>
      </w:pPr>
      <w:r w:rsidRPr="00D42DD5">
        <w:rPr>
          <w:sz w:val="28"/>
          <w:szCs w:val="28"/>
        </w:rPr>
        <w:tab/>
        <w:t>- заявление о назначении пенсии за выслугу лет;</w:t>
      </w:r>
    </w:p>
    <w:p w:rsidR="002779C9" w:rsidRPr="00D42DD5" w:rsidRDefault="002779C9" w:rsidP="002779C9">
      <w:pPr>
        <w:pStyle w:val="Standard"/>
        <w:jc w:val="both"/>
      </w:pPr>
      <w:r w:rsidRPr="00D42DD5">
        <w:rPr>
          <w:sz w:val="28"/>
          <w:szCs w:val="28"/>
        </w:rPr>
        <w:tab/>
        <w:t>- справка о среднемесячном денежном содержании или денежном вознаграждении;</w:t>
      </w:r>
    </w:p>
    <w:p w:rsidR="002779C9" w:rsidRPr="00D42DD5" w:rsidRDefault="002779C9" w:rsidP="002779C9">
      <w:pPr>
        <w:pStyle w:val="Standard"/>
        <w:jc w:val="both"/>
        <w:rPr>
          <w:sz w:val="28"/>
          <w:szCs w:val="28"/>
        </w:rPr>
      </w:pPr>
      <w:r w:rsidRPr="00D42DD5">
        <w:rPr>
          <w:sz w:val="28"/>
          <w:szCs w:val="28"/>
        </w:rPr>
        <w:tab/>
        <w:t>- справка о размере пенсии с указанием страховой части трудовой пенсии по старости либо трудовой пенсии по инвалидности.</w:t>
      </w:r>
    </w:p>
    <w:p w:rsidR="002779C9" w:rsidRPr="00D42DD5" w:rsidRDefault="002779C9" w:rsidP="002779C9">
      <w:pPr>
        <w:pStyle w:val="1"/>
        <w:tabs>
          <w:tab w:val="left" w:pos="0"/>
        </w:tabs>
        <w:jc w:val="center"/>
        <w:rPr>
          <w:rFonts w:ascii="Times New Roman" w:hAnsi="Times New Roman"/>
          <w:sz w:val="28"/>
          <w:szCs w:val="28"/>
        </w:rPr>
      </w:pPr>
      <w:r w:rsidRPr="00D42DD5">
        <w:rPr>
          <w:rFonts w:ascii="Times New Roman" w:hAnsi="Times New Roman"/>
          <w:sz w:val="28"/>
          <w:szCs w:val="28"/>
        </w:rPr>
        <w:t>III. Порядок назначения и выплаты пенсии за выслугу лет</w:t>
      </w:r>
    </w:p>
    <w:p w:rsidR="002779C9" w:rsidRPr="00D42DD5" w:rsidRDefault="002779C9" w:rsidP="002779C9">
      <w:pPr>
        <w:pStyle w:val="Standard"/>
      </w:pP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3.1. 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назначается пенсия за выслугу лет при наличии стажа муниципальной службы не менее 15 лет в размере 45 процентов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установленной в соответствии с Федеральным законом «О трудовых пенсиях в Российской Федерации».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За каждый полный год стажа муниципальной службы сверх 15 лет пенсия за выслугу лет увеличивается на 3 процента среднемесячного денежного содержания. При этом общая сумма пенсии за выслугу лет и указанных частей пенсии по старости (инвалидности) не может превышать 75 процентов среднемесячного денежного содержания муниципального служащего, замещающего соответствующую должность.</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bookmarkStart w:id="12" w:name="Par38"/>
      <w:bookmarkEnd w:id="12"/>
      <w:r w:rsidRPr="00D42DD5">
        <w:rPr>
          <w:rFonts w:eastAsia="Times New Roman" w:cs="Times New Roman"/>
          <w:kern w:val="0"/>
          <w:sz w:val="28"/>
          <w:szCs w:val="28"/>
        </w:rPr>
        <w:t xml:space="preserve">3.2. Размер пенсии за выслугу лет, предусмотренный </w:t>
      </w:r>
      <w:hyperlink w:anchor="Par36" w:history="1">
        <w:r w:rsidRPr="00D42DD5">
          <w:rPr>
            <w:rFonts w:eastAsia="Times New Roman" w:cs="Times New Roman"/>
            <w:kern w:val="0"/>
            <w:sz w:val="28"/>
            <w:szCs w:val="28"/>
          </w:rPr>
          <w:t>пунктом 3.1</w:t>
        </w:r>
      </w:hyperlink>
      <w:r w:rsidRPr="00D42DD5">
        <w:rPr>
          <w:rFonts w:eastAsia="Times New Roman" w:cs="Times New Roman"/>
          <w:kern w:val="0"/>
          <w:sz w:val="28"/>
          <w:szCs w:val="28"/>
        </w:rPr>
        <w:t xml:space="preserve"> настоящей части, увеличивается на районный коэффициент к заработной плате, установленный законом области для соответствующих территорий, и не может быть ниже 3386 рублей. </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3.3. Размер пенсии за выслугу лет исчисляется из среднемесячного денежного содержания за последние 12 полных месяцев муниципальной службы по замещаемой должности.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В случае замещения нескольких должностей муниципальной службы </w:t>
      </w:r>
      <w:r w:rsidR="00784855" w:rsidRPr="00D42DD5">
        <w:rPr>
          <w:rFonts w:eastAsia="Times New Roman" w:cs="Times New Roman"/>
          <w:kern w:val="0"/>
          <w:sz w:val="28"/>
          <w:szCs w:val="28"/>
        </w:rPr>
        <w:t>Симоновского</w:t>
      </w:r>
      <w:r w:rsidRPr="00D42DD5">
        <w:rPr>
          <w:rFonts w:eastAsia="Times New Roman" w:cs="Times New Roman"/>
          <w:kern w:val="0"/>
          <w:sz w:val="28"/>
          <w:szCs w:val="28"/>
        </w:rPr>
        <w:t xml:space="preserve"> сельсовета пенсия за выслугу лет может назначаться по ранее замещаемой должности по выбору муниципального служащего при условии ее замещения не менее 3 лет исходя из размера должностного оклада, установленного по данной должности, с учетом положений </w:t>
      </w:r>
      <w:hyperlink w:anchor="Par41" w:history="1">
        <w:r w:rsidRPr="00D42DD5">
          <w:rPr>
            <w:rFonts w:eastAsia="Times New Roman" w:cs="Times New Roman"/>
            <w:kern w:val="0"/>
            <w:sz w:val="28"/>
            <w:szCs w:val="28"/>
          </w:rPr>
          <w:t>пункта 3.4</w:t>
        </w:r>
      </w:hyperlink>
      <w:r w:rsidRPr="00D42DD5">
        <w:rPr>
          <w:rFonts w:eastAsia="Times New Roman" w:cs="Times New Roman"/>
          <w:kern w:val="0"/>
          <w:sz w:val="28"/>
          <w:szCs w:val="28"/>
        </w:rPr>
        <w:t xml:space="preserve"> настоящего Положения.</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bookmarkStart w:id="13" w:name="Par41"/>
      <w:bookmarkEnd w:id="13"/>
      <w:r w:rsidRPr="00D42DD5">
        <w:rPr>
          <w:rFonts w:eastAsia="Times New Roman" w:cs="Times New Roman"/>
          <w:kern w:val="0"/>
          <w:sz w:val="28"/>
          <w:szCs w:val="28"/>
        </w:rPr>
        <w:lastRenderedPageBreak/>
        <w:t>3.4. Размер среднемесячного денежного содержания, исходя из которого муниципальному служащему исчисляется пенсия за выслугу лет, не может превышать 2,7 должностного оклада по замещавшейся должности.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В случае если на момент обращения муниципального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3.5. Состав комиссии и Положение о комиссии утверждаются пост</w:t>
      </w:r>
      <w:r w:rsidR="00784855" w:rsidRPr="00D42DD5">
        <w:rPr>
          <w:rFonts w:eastAsia="Times New Roman" w:cs="Times New Roman"/>
          <w:kern w:val="0"/>
          <w:sz w:val="28"/>
          <w:szCs w:val="28"/>
        </w:rPr>
        <w:t>ановлением главы Симоновского</w:t>
      </w:r>
      <w:r w:rsidRPr="00D42DD5">
        <w:rPr>
          <w:rFonts w:eastAsia="Times New Roman" w:cs="Times New Roman"/>
          <w:kern w:val="0"/>
          <w:sz w:val="28"/>
          <w:szCs w:val="28"/>
        </w:rPr>
        <w:t xml:space="preserve"> сельсовета.</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В состав комиссии кроме представителей администрации </w:t>
      </w:r>
      <w:r w:rsidR="00784855" w:rsidRPr="00D42DD5">
        <w:rPr>
          <w:rFonts w:eastAsia="Times New Roman" w:cs="Times New Roman"/>
          <w:kern w:val="0"/>
          <w:sz w:val="28"/>
          <w:szCs w:val="28"/>
        </w:rPr>
        <w:t xml:space="preserve">Симоновского </w:t>
      </w:r>
      <w:r w:rsidRPr="00D42DD5">
        <w:rPr>
          <w:rFonts w:eastAsia="Times New Roman" w:cs="Times New Roman"/>
          <w:kern w:val="0"/>
          <w:sz w:val="28"/>
          <w:szCs w:val="28"/>
        </w:rPr>
        <w:t>сельсовета могут включаться представители других органов местног</w:t>
      </w:r>
      <w:r w:rsidR="00784855" w:rsidRPr="00D42DD5">
        <w:rPr>
          <w:rFonts w:eastAsia="Times New Roman" w:cs="Times New Roman"/>
          <w:kern w:val="0"/>
          <w:sz w:val="28"/>
          <w:szCs w:val="28"/>
        </w:rPr>
        <w:t xml:space="preserve">о самоуправления Симоновского </w:t>
      </w:r>
      <w:r w:rsidRPr="00D42DD5">
        <w:rPr>
          <w:rFonts w:eastAsia="Times New Roman" w:cs="Times New Roman"/>
          <w:kern w:val="0"/>
          <w:sz w:val="28"/>
          <w:szCs w:val="28"/>
        </w:rPr>
        <w:t>сельсовета по согласованию.</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3.6. Исчисление размера пенсии за выслугу лет муниципальным служащим производится в соответствии со </w:t>
      </w:r>
      <w:hyperlink r:id="rId8" w:history="1">
        <w:r w:rsidRPr="00D42DD5">
          <w:rPr>
            <w:rFonts w:eastAsia="Times New Roman" w:cs="Times New Roman"/>
            <w:kern w:val="0"/>
            <w:sz w:val="28"/>
            <w:szCs w:val="28"/>
          </w:rPr>
          <w:t>статьей 21</w:t>
        </w:r>
      </w:hyperlink>
      <w:r w:rsidRPr="00D42DD5">
        <w:rPr>
          <w:rFonts w:eastAsia="Times New Roman" w:cs="Times New Roman"/>
          <w:kern w:val="0"/>
          <w:sz w:val="28"/>
          <w:szCs w:val="28"/>
        </w:rPr>
        <w:t xml:space="preserve"> Закона Амурской области от 13.12.2006 №261-ОЗ «О государственной гражданской службе Амурской области», а лицам, замещавшим выборные должности, - в соответствии со </w:t>
      </w:r>
      <w:hyperlink r:id="rId9" w:history="1">
        <w:r w:rsidRPr="00D42DD5">
          <w:rPr>
            <w:rFonts w:eastAsia="Times New Roman" w:cs="Times New Roman"/>
            <w:kern w:val="0"/>
            <w:sz w:val="28"/>
            <w:szCs w:val="28"/>
          </w:rPr>
          <w:t>статьей 12</w:t>
        </w:r>
      </w:hyperlink>
      <w:r w:rsidRPr="00D42DD5">
        <w:rPr>
          <w:rFonts w:eastAsia="Times New Roman" w:cs="Times New Roman"/>
          <w:kern w:val="0"/>
          <w:sz w:val="28"/>
          <w:szCs w:val="28"/>
        </w:rPr>
        <w:t xml:space="preserve"> Закона Амурской области от 13.12.2006 № 260-ОЗ «О государственных должностях Амурской области».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3.7. Пенсия за выслугу лет выплачивается за текущий месяц. Выплата осуществляется через организации федерального государственного унитарного предприятия «Почта России» по месту жительства получателя пенсии либо по его заявлению перечисляется на лицевой счет, открытый в кредитной организации.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3.8. При выезде за пределы </w:t>
      </w:r>
      <w:r w:rsidR="00784855" w:rsidRPr="00D42DD5">
        <w:rPr>
          <w:rFonts w:eastAsia="Times New Roman" w:cs="Times New Roman"/>
          <w:kern w:val="0"/>
          <w:sz w:val="28"/>
          <w:szCs w:val="28"/>
        </w:rPr>
        <w:t>Симоновского</w:t>
      </w:r>
      <w:r w:rsidRPr="00D42DD5">
        <w:rPr>
          <w:rFonts w:eastAsia="Times New Roman" w:cs="Times New Roman"/>
          <w:kern w:val="0"/>
          <w:sz w:val="28"/>
          <w:szCs w:val="28"/>
        </w:rPr>
        <w:t xml:space="preserve"> сельсовета на постоянное место жительства выплата осуществляется только через организации федерального государственного унитарного предприятия «Почта России».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3.9. Возобновление выплаты пенсии за выслугу лет осуществляется по решению комиссии на основании письменного заявления муниципального служащего, лица, замещавшего муниципальную должность </w:t>
      </w:r>
      <w:r w:rsidR="00784855" w:rsidRPr="00D42DD5">
        <w:rPr>
          <w:rFonts w:eastAsia="Times New Roman" w:cs="Times New Roman"/>
          <w:kern w:val="0"/>
          <w:sz w:val="28"/>
          <w:szCs w:val="28"/>
        </w:rPr>
        <w:t>Симоновского</w:t>
      </w:r>
      <w:r w:rsidRPr="00D42DD5">
        <w:rPr>
          <w:rFonts w:eastAsia="Times New Roman" w:cs="Times New Roman"/>
          <w:kern w:val="0"/>
          <w:sz w:val="28"/>
          <w:szCs w:val="28"/>
        </w:rPr>
        <w:t xml:space="preserve"> сельсовета, и документов, подтверждающих основание для возобновления выплаты, с месяца обращения, но не ранее дня, с которого наступило право на возобновление выплаты.</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3.10. Лица, которым была приостановлена выплата пенсии за выслугу лет в связи с замещением должностей государственной службы, муниципальной службы, замещением государственной (муниципальной) должности, в случае увеличения стажа муниципальной службы могут обратиться с письменным заявлением о перерасчете пенсии за выслугу лет в бухгалтерию </w:t>
      </w:r>
      <w:r w:rsidR="00784855" w:rsidRPr="00D42DD5">
        <w:rPr>
          <w:rFonts w:eastAsia="Times New Roman" w:cs="Times New Roman"/>
          <w:kern w:val="0"/>
          <w:sz w:val="28"/>
          <w:szCs w:val="28"/>
        </w:rPr>
        <w:t xml:space="preserve">администрации Симоновского </w:t>
      </w:r>
      <w:r w:rsidRPr="00D42DD5">
        <w:rPr>
          <w:rFonts w:eastAsia="Times New Roman" w:cs="Times New Roman"/>
          <w:kern w:val="0"/>
          <w:sz w:val="28"/>
          <w:szCs w:val="28"/>
        </w:rPr>
        <w:t>сельсовета в порядке, предусмотренном настоящим Положением.</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3.11. Выплата пенсии за выслугу лет, почтовых расходов с учетом налога на добавленную стоимость и расходов на оплату банковских услуг осуществляется за счет средств сельского бюджета.</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lastRenderedPageBreak/>
        <w:t>Финансирование расходов на оплату услуг организаций федеральной почтовой связи с учетом налога на добавленную стоимость по доставке пенсии за выслугу лет производится в размерах, определяемых в соответствии с законодательством Российской Федерации на договорной основе, но не более 1,5 процента выплаченных сумм пенсий.</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3.12. Сумма начисленной пенсии за выслугу лет, не полученная получателем пенсии своевременно, выплачивается за прошлое время, но не более чем за три года перед обращением.</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3.13. Сумма пенсии за выслугу лет, не полученная получателем пенсии по вине органа, назначающего и выплачивающего пенсию, выплачивается за прошлое время без ограничения каким-либо сроком.</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3.14. Сумма пенсии за выслугу лет, причитающаяся получателю пенсии и не полученная им в связи со смертью, выплачивается его наследникам в соответствии с действующим законодательством.</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p>
    <w:p w:rsidR="002779C9" w:rsidRPr="00D42DD5" w:rsidRDefault="002779C9" w:rsidP="002779C9">
      <w:pPr>
        <w:widowControl/>
        <w:suppressAutoHyphens w:val="0"/>
        <w:autoSpaceDE w:val="0"/>
        <w:adjustRightInd w:val="0"/>
        <w:jc w:val="center"/>
        <w:textAlignment w:val="auto"/>
        <w:outlineLvl w:val="0"/>
        <w:rPr>
          <w:rFonts w:eastAsia="Times New Roman" w:cs="Times New Roman"/>
          <w:kern w:val="0"/>
          <w:sz w:val="28"/>
          <w:szCs w:val="28"/>
        </w:rPr>
      </w:pPr>
      <w:r w:rsidRPr="00D42DD5">
        <w:rPr>
          <w:rFonts w:eastAsia="Times New Roman" w:cs="Times New Roman"/>
          <w:kern w:val="0"/>
          <w:sz w:val="28"/>
          <w:szCs w:val="28"/>
        </w:rPr>
        <w:t>IV. Порядок перерасчета пенсии за выслугу лет</w:t>
      </w:r>
    </w:p>
    <w:p w:rsidR="002779C9" w:rsidRPr="00D42DD5" w:rsidRDefault="002779C9" w:rsidP="002779C9">
      <w:pPr>
        <w:widowControl/>
        <w:suppressAutoHyphens w:val="0"/>
        <w:autoSpaceDE w:val="0"/>
        <w:adjustRightInd w:val="0"/>
        <w:jc w:val="center"/>
        <w:textAlignment w:val="auto"/>
        <w:rPr>
          <w:rFonts w:eastAsia="Times New Roman" w:cs="Times New Roman"/>
          <w:kern w:val="0"/>
          <w:sz w:val="28"/>
          <w:szCs w:val="28"/>
        </w:rPr>
      </w:pP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4.1. Выплата пенсии за выслугу лет, предусмотренная настоящим Положением, производится бухгалтерией </w:t>
      </w:r>
      <w:r w:rsidR="00784855" w:rsidRPr="00D42DD5">
        <w:rPr>
          <w:rFonts w:eastAsia="Times New Roman" w:cs="Times New Roman"/>
          <w:kern w:val="0"/>
          <w:sz w:val="28"/>
          <w:szCs w:val="28"/>
        </w:rPr>
        <w:t>администрации Симоновского</w:t>
      </w:r>
      <w:r w:rsidRPr="00D42DD5">
        <w:rPr>
          <w:rFonts w:eastAsia="Times New Roman" w:cs="Times New Roman"/>
          <w:kern w:val="0"/>
          <w:sz w:val="28"/>
          <w:szCs w:val="28"/>
        </w:rPr>
        <w:t xml:space="preserve"> сельсовета.</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Перерасчет размера пенсии за выслугу лет производится бухгалтерией </w:t>
      </w:r>
      <w:r w:rsidR="00784855" w:rsidRPr="00D42DD5">
        <w:rPr>
          <w:rFonts w:eastAsia="Times New Roman" w:cs="Times New Roman"/>
          <w:kern w:val="0"/>
          <w:sz w:val="28"/>
          <w:szCs w:val="28"/>
        </w:rPr>
        <w:t>администрации Симоновского</w:t>
      </w:r>
      <w:r w:rsidRPr="00D42DD5">
        <w:rPr>
          <w:rFonts w:eastAsia="Times New Roman" w:cs="Times New Roman"/>
          <w:kern w:val="0"/>
          <w:sz w:val="28"/>
          <w:szCs w:val="28"/>
        </w:rPr>
        <w:t xml:space="preserve"> сельсовета.</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4.2. Перерасчет размера пенсии за выслугу лет производится в случаях:</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1) изменения размера страховой части трудовой пенсии по старости либо трудовой пенсии по инвалидности;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2) централизованного повышения (индексации) должностных окладов муниципальных служащих (включая повышение должностных окладов по отдельным должностям муниципальной </w:t>
      </w:r>
      <w:r w:rsidR="00784855" w:rsidRPr="00D42DD5">
        <w:rPr>
          <w:rFonts w:eastAsia="Times New Roman" w:cs="Times New Roman"/>
          <w:kern w:val="0"/>
          <w:sz w:val="28"/>
          <w:szCs w:val="28"/>
        </w:rPr>
        <w:t>службы Симоновского</w:t>
      </w:r>
      <w:r w:rsidRPr="00D42DD5">
        <w:rPr>
          <w:rFonts w:eastAsia="Times New Roman" w:cs="Times New Roman"/>
          <w:kern w:val="0"/>
          <w:sz w:val="28"/>
          <w:szCs w:val="28"/>
        </w:rPr>
        <w:t xml:space="preserve"> сельсовета).</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bookmarkStart w:id="14" w:name="Par63"/>
      <w:bookmarkEnd w:id="14"/>
      <w:r w:rsidRPr="00D42DD5">
        <w:rPr>
          <w:rFonts w:eastAsia="Times New Roman" w:cs="Times New Roman"/>
          <w:kern w:val="0"/>
          <w:sz w:val="28"/>
          <w:szCs w:val="28"/>
        </w:rPr>
        <w:t xml:space="preserve">4.3. Перерасчет размера пенсии за выслугу лет в связи с изменением размера страховой части трудовой пенсии по старости либо трудовой пенсии по инвалидности производится бухгалтерией администрации </w:t>
      </w:r>
      <w:r w:rsidR="00784855" w:rsidRPr="00D42DD5">
        <w:rPr>
          <w:rFonts w:eastAsia="Times New Roman" w:cs="Times New Roman"/>
          <w:kern w:val="0"/>
          <w:sz w:val="28"/>
          <w:szCs w:val="28"/>
        </w:rPr>
        <w:t>Симоновского</w:t>
      </w:r>
      <w:r w:rsidRPr="00D42DD5">
        <w:rPr>
          <w:rFonts w:eastAsia="Times New Roman" w:cs="Times New Roman"/>
          <w:kern w:val="0"/>
          <w:sz w:val="28"/>
          <w:szCs w:val="28"/>
        </w:rPr>
        <w:t xml:space="preserve"> сельсовета на основании справок о размере назначенной трудовой пенсии, представляемых территориальными отделениями Пенсионного фонда Российской Федерации, со срока, предусмотренного для изменения размера трудовой пенсии.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4.4. Перерасчет пенсии за выслугу лет при централизованном повышении (индексации) должностных окладов муниципальных служащих производится путем индексации размера среднемесячного денежного содержания муниципального служащего, из которого исчислялась пенсия, на индекс повышения должностных окладов по соответствующей должности и последующего исчисления размера пенсии исходя из размера проиндексированного среднемесячного денежного содержания.</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При этом размер проиндексированного среднемесячного денежного содержания, из которого определяется размер пенсии, не может превышать 2,7 должностного оклада, установленного законодательством области по соответствующей должности </w:t>
      </w:r>
      <w:r w:rsidRPr="00D42DD5">
        <w:rPr>
          <w:rFonts w:eastAsia="Times New Roman" w:cs="Times New Roman"/>
          <w:kern w:val="0"/>
          <w:sz w:val="28"/>
          <w:szCs w:val="28"/>
        </w:rPr>
        <w:lastRenderedPageBreak/>
        <w:t>по состоянию на дату индексации пенсии, определенную в законодательном порядке. Размер должностного оклада увеличивается на районный коэффициент к заработной плате, установленный законом области.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В случае если размер проиндексированного среднемесячного денежного содержания меньше установленного предела (2,7 должностного оклада, увеличенного на районный коэффициент), исчисленный из проиндексированного среднемесячного денежного содержания размер пенсии увеличивается на районный коэффициент к заработной плате, установленный законом области.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4.5. Перерасчет пенсии за выслугу лет, предусмотренный </w:t>
      </w:r>
      <w:hyperlink r:id="rId10" w:history="1">
        <w:r w:rsidRPr="00D42DD5">
          <w:rPr>
            <w:rFonts w:eastAsia="Times New Roman" w:cs="Times New Roman"/>
            <w:kern w:val="0"/>
            <w:sz w:val="28"/>
            <w:szCs w:val="28"/>
          </w:rPr>
          <w:t>абзацем вторым части 7 статьи 21</w:t>
        </w:r>
      </w:hyperlink>
      <w:r w:rsidRPr="00D42DD5">
        <w:rPr>
          <w:rFonts w:eastAsia="Times New Roman" w:cs="Times New Roman"/>
          <w:kern w:val="0"/>
          <w:sz w:val="28"/>
          <w:szCs w:val="28"/>
        </w:rPr>
        <w:t xml:space="preserve"> Закона Амурской области от 13.12. 2006 №261-ОЗ «О государственной гражданской службе Амурской области», производится в порядке, определенном </w:t>
      </w:r>
      <w:hyperlink w:anchor="Par63" w:history="1">
        <w:r w:rsidRPr="00D42DD5">
          <w:rPr>
            <w:rFonts w:eastAsia="Times New Roman" w:cs="Times New Roman"/>
            <w:kern w:val="0"/>
            <w:sz w:val="28"/>
            <w:szCs w:val="28"/>
          </w:rPr>
          <w:t>пунктом 4.3</w:t>
        </w:r>
      </w:hyperlink>
      <w:r w:rsidRPr="00D42DD5">
        <w:rPr>
          <w:rFonts w:eastAsia="Times New Roman" w:cs="Times New Roman"/>
          <w:kern w:val="0"/>
          <w:sz w:val="28"/>
          <w:szCs w:val="28"/>
        </w:rPr>
        <w:t xml:space="preserve"> настоящего Положения.</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bookmarkStart w:id="15" w:name="Par68"/>
      <w:bookmarkEnd w:id="15"/>
      <w:r w:rsidRPr="00D42DD5">
        <w:rPr>
          <w:rFonts w:eastAsia="Times New Roman" w:cs="Times New Roman"/>
          <w:kern w:val="0"/>
          <w:sz w:val="28"/>
          <w:szCs w:val="28"/>
        </w:rPr>
        <w:t xml:space="preserve">4.6. Индекс повышения должностных окладов рассчитывается бухгалтерией администрации </w:t>
      </w:r>
      <w:r w:rsidR="00784855" w:rsidRPr="00D42DD5">
        <w:rPr>
          <w:rFonts w:eastAsia="Times New Roman" w:cs="Times New Roman"/>
          <w:kern w:val="0"/>
          <w:sz w:val="28"/>
          <w:szCs w:val="28"/>
        </w:rPr>
        <w:t>Симоновского</w:t>
      </w:r>
      <w:r w:rsidRPr="00D42DD5">
        <w:rPr>
          <w:rFonts w:eastAsia="Times New Roman" w:cs="Times New Roman"/>
          <w:kern w:val="0"/>
          <w:sz w:val="28"/>
          <w:szCs w:val="28"/>
        </w:rPr>
        <w:t xml:space="preserve"> сельсовета по каждой должности путем установления соотношения должностных окладов по действующему законодательству к должностным окладам по ранее действующему законодательству.</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bookmarkStart w:id="16" w:name="Par69"/>
      <w:bookmarkEnd w:id="16"/>
      <w:r w:rsidRPr="00D42DD5">
        <w:rPr>
          <w:rFonts w:eastAsia="Times New Roman" w:cs="Times New Roman"/>
          <w:kern w:val="0"/>
          <w:sz w:val="28"/>
          <w:szCs w:val="28"/>
        </w:rPr>
        <w:t xml:space="preserve">4.7. Индекс повышения должностных окладов утверждается постановлением главы </w:t>
      </w:r>
      <w:r w:rsidR="00784855" w:rsidRPr="00D42DD5">
        <w:rPr>
          <w:rFonts w:eastAsia="Times New Roman" w:cs="Times New Roman"/>
          <w:kern w:val="0"/>
          <w:sz w:val="28"/>
          <w:szCs w:val="28"/>
        </w:rPr>
        <w:t>Симоновского</w:t>
      </w:r>
      <w:r w:rsidRPr="00D42DD5">
        <w:rPr>
          <w:rFonts w:eastAsia="Times New Roman" w:cs="Times New Roman"/>
          <w:kern w:val="0"/>
          <w:sz w:val="28"/>
          <w:szCs w:val="28"/>
        </w:rPr>
        <w:t xml:space="preserve"> сельсовета.</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4.8. При централизованном повышении денежного вознаграждения лиц, замещающих муниципальные должности, размер пенсии исчисляется в соответствии с </w:t>
      </w:r>
      <w:hyperlink w:anchor="Par38" w:history="1">
        <w:r w:rsidRPr="00D42DD5">
          <w:rPr>
            <w:rFonts w:eastAsia="Times New Roman" w:cs="Times New Roman"/>
            <w:kern w:val="0"/>
            <w:sz w:val="28"/>
            <w:szCs w:val="28"/>
          </w:rPr>
          <w:t>пунктом 3.2</w:t>
        </w:r>
      </w:hyperlink>
      <w:r w:rsidRPr="00D42DD5">
        <w:rPr>
          <w:rFonts w:eastAsia="Times New Roman" w:cs="Times New Roman"/>
          <w:kern w:val="0"/>
          <w:sz w:val="28"/>
          <w:szCs w:val="28"/>
        </w:rPr>
        <w:t xml:space="preserve"> настоящего Положения исходя из нового размера денежного вознаграждения по соответствующей должности.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4.9. В случае изменения условий и (или) порядка расчета пенсии за выслугу лет перерасчет размера пенсии за выслугу лет осуществляется в порядке и в сроки, определенные законами Амурской области, постановлением главы</w:t>
      </w:r>
      <w:r w:rsidR="00784855" w:rsidRPr="00D42DD5">
        <w:rPr>
          <w:rFonts w:eastAsia="Times New Roman" w:cs="Times New Roman"/>
          <w:kern w:val="0"/>
          <w:sz w:val="28"/>
          <w:szCs w:val="28"/>
        </w:rPr>
        <w:t xml:space="preserve"> Симоновского</w:t>
      </w:r>
      <w:r w:rsidRPr="00D42DD5">
        <w:rPr>
          <w:rFonts w:eastAsia="Times New Roman" w:cs="Times New Roman"/>
          <w:kern w:val="0"/>
          <w:sz w:val="28"/>
          <w:szCs w:val="28"/>
        </w:rPr>
        <w:t xml:space="preserve"> сельсовета.</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4.10. Если за период со дня прекращения муниципальной службы (прекращения полномочий) до даты установления пенсии за выслугу лет месячное денежное содержание муниципальных служащих (денежное вознаграждение лиц, замещающих муниципальные должности) изменялось в законодательном порядке, бухгалтерией администрации </w:t>
      </w:r>
      <w:r w:rsidR="00784855" w:rsidRPr="00D42DD5">
        <w:rPr>
          <w:rFonts w:eastAsia="Times New Roman" w:cs="Times New Roman"/>
          <w:kern w:val="0"/>
          <w:sz w:val="28"/>
          <w:szCs w:val="28"/>
        </w:rPr>
        <w:t>Симоновского</w:t>
      </w:r>
      <w:r w:rsidRPr="00D42DD5">
        <w:rPr>
          <w:rFonts w:eastAsia="Times New Roman" w:cs="Times New Roman"/>
          <w:kern w:val="0"/>
          <w:sz w:val="28"/>
          <w:szCs w:val="28"/>
        </w:rPr>
        <w:t xml:space="preserve"> сельсовета при назначении и расчете размера пенсии осуществляется индексация среднемесячного денежного содержания на установленные ранее коэффициенты роста денежного содержания по соответствующей должности, а также на индексы повышения должностных окладов в соответствии с </w:t>
      </w:r>
      <w:hyperlink w:anchor="Par68" w:history="1">
        <w:r w:rsidRPr="00D42DD5">
          <w:rPr>
            <w:rFonts w:eastAsia="Times New Roman" w:cs="Times New Roman"/>
            <w:kern w:val="0"/>
            <w:sz w:val="28"/>
            <w:szCs w:val="28"/>
          </w:rPr>
          <w:t>пунктом 4.6</w:t>
        </w:r>
      </w:hyperlink>
      <w:r w:rsidRPr="00D42DD5">
        <w:rPr>
          <w:rFonts w:eastAsia="Times New Roman" w:cs="Times New Roman"/>
          <w:kern w:val="0"/>
          <w:sz w:val="28"/>
          <w:szCs w:val="28"/>
        </w:rPr>
        <w:t xml:space="preserve"> настоящего Положения, а пенсия за выслугу лет лицам, замещавшим муниципальные должности </w:t>
      </w:r>
      <w:r w:rsidR="00784855" w:rsidRPr="00D42DD5">
        <w:rPr>
          <w:rFonts w:eastAsia="Times New Roman" w:cs="Times New Roman"/>
          <w:kern w:val="0"/>
          <w:sz w:val="28"/>
          <w:szCs w:val="28"/>
        </w:rPr>
        <w:t>Симоновского</w:t>
      </w:r>
      <w:r w:rsidRPr="00D42DD5">
        <w:rPr>
          <w:rFonts w:eastAsia="Times New Roman" w:cs="Times New Roman"/>
          <w:kern w:val="0"/>
          <w:sz w:val="28"/>
          <w:szCs w:val="28"/>
        </w:rPr>
        <w:t xml:space="preserve"> сельсовета, назначается исходя из денежного вознаграждения по соответствующей должности, определенного на дату ее установления.</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4.11. Выплата пенсии за выслугу лет в измененном размере производится со дня вступления в силу нормативного правового акта, послужившего основанием для ее перерасчета, либо в иной срок, предусмотренный в нормативном правовом акте.</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p>
    <w:p w:rsidR="002779C9" w:rsidRPr="00D42DD5" w:rsidRDefault="002779C9" w:rsidP="002779C9">
      <w:pPr>
        <w:widowControl/>
        <w:suppressAutoHyphens w:val="0"/>
        <w:autoSpaceDE w:val="0"/>
        <w:adjustRightInd w:val="0"/>
        <w:jc w:val="center"/>
        <w:textAlignment w:val="auto"/>
        <w:outlineLvl w:val="0"/>
        <w:rPr>
          <w:rFonts w:eastAsia="Times New Roman" w:cs="Times New Roman"/>
          <w:kern w:val="0"/>
          <w:sz w:val="28"/>
          <w:szCs w:val="28"/>
        </w:rPr>
      </w:pPr>
      <w:r w:rsidRPr="00D42DD5">
        <w:rPr>
          <w:rFonts w:eastAsia="Times New Roman" w:cs="Times New Roman"/>
          <w:kern w:val="0"/>
          <w:sz w:val="28"/>
          <w:szCs w:val="28"/>
        </w:rPr>
        <w:t>V. Порядок перерасчета пенсии за выслугу</w:t>
      </w:r>
    </w:p>
    <w:p w:rsidR="002779C9" w:rsidRPr="00D42DD5" w:rsidRDefault="002779C9" w:rsidP="002779C9">
      <w:pPr>
        <w:widowControl/>
        <w:suppressAutoHyphens w:val="0"/>
        <w:autoSpaceDE w:val="0"/>
        <w:adjustRightInd w:val="0"/>
        <w:jc w:val="center"/>
        <w:textAlignment w:val="auto"/>
        <w:rPr>
          <w:rFonts w:eastAsia="Times New Roman" w:cs="Times New Roman"/>
          <w:kern w:val="0"/>
          <w:sz w:val="28"/>
          <w:szCs w:val="28"/>
        </w:rPr>
      </w:pPr>
      <w:r w:rsidRPr="00D42DD5">
        <w:rPr>
          <w:rFonts w:eastAsia="Times New Roman" w:cs="Times New Roman"/>
          <w:kern w:val="0"/>
          <w:sz w:val="28"/>
          <w:szCs w:val="28"/>
        </w:rPr>
        <w:lastRenderedPageBreak/>
        <w:t>лет в сохраненном размере</w:t>
      </w:r>
    </w:p>
    <w:p w:rsidR="002779C9" w:rsidRPr="00D42DD5" w:rsidRDefault="002779C9" w:rsidP="002779C9">
      <w:pPr>
        <w:widowControl/>
        <w:suppressAutoHyphens w:val="0"/>
        <w:autoSpaceDE w:val="0"/>
        <w:adjustRightInd w:val="0"/>
        <w:jc w:val="center"/>
        <w:textAlignment w:val="auto"/>
        <w:rPr>
          <w:rFonts w:eastAsia="Times New Roman" w:cs="Times New Roman"/>
          <w:kern w:val="0"/>
          <w:sz w:val="28"/>
          <w:szCs w:val="28"/>
        </w:rPr>
      </w:pP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bookmarkStart w:id="17" w:name="Par78"/>
      <w:bookmarkEnd w:id="17"/>
      <w:r w:rsidRPr="00D42DD5">
        <w:rPr>
          <w:rFonts w:eastAsia="Times New Roman" w:cs="Times New Roman"/>
          <w:kern w:val="0"/>
          <w:sz w:val="28"/>
          <w:szCs w:val="28"/>
        </w:rPr>
        <w:t xml:space="preserve">5.1. Лицам, указанным в </w:t>
      </w:r>
      <w:hyperlink w:anchor="Par3" w:history="1">
        <w:r w:rsidRPr="00D42DD5">
          <w:rPr>
            <w:rFonts w:eastAsia="Times New Roman" w:cs="Times New Roman"/>
            <w:kern w:val="0"/>
            <w:sz w:val="28"/>
            <w:szCs w:val="28"/>
          </w:rPr>
          <w:t>абзаце четвертом пункта 1.3</w:t>
        </w:r>
      </w:hyperlink>
      <w:r w:rsidRPr="00D42DD5">
        <w:rPr>
          <w:rFonts w:eastAsia="Times New Roman" w:cs="Times New Roman"/>
          <w:kern w:val="0"/>
          <w:sz w:val="28"/>
          <w:szCs w:val="28"/>
        </w:rPr>
        <w:t xml:space="preserve"> настоящего Положения, получающим пенсию за выслугу лет в сохраненном размере, бухгалтерией администрации </w:t>
      </w:r>
      <w:r w:rsidR="00784855" w:rsidRPr="00D42DD5">
        <w:rPr>
          <w:rFonts w:eastAsia="Times New Roman" w:cs="Times New Roman"/>
          <w:kern w:val="0"/>
          <w:sz w:val="28"/>
          <w:szCs w:val="28"/>
        </w:rPr>
        <w:t>Симоновского</w:t>
      </w:r>
      <w:r w:rsidRPr="00D42DD5">
        <w:rPr>
          <w:rFonts w:eastAsia="Times New Roman" w:cs="Times New Roman"/>
          <w:kern w:val="0"/>
          <w:sz w:val="28"/>
          <w:szCs w:val="28"/>
        </w:rPr>
        <w:t xml:space="preserve"> сельсовета производится ее перерасчет в соответствии с нормами Законов Амурской области «</w:t>
      </w:r>
      <w:hyperlink r:id="rId11" w:history="1">
        <w:r w:rsidRPr="00D42DD5">
          <w:rPr>
            <w:rFonts w:eastAsia="Times New Roman" w:cs="Times New Roman"/>
            <w:kern w:val="0"/>
            <w:sz w:val="28"/>
            <w:szCs w:val="28"/>
          </w:rPr>
          <w:t>О муниципальной службе</w:t>
        </w:r>
      </w:hyperlink>
      <w:r w:rsidRPr="00D42DD5">
        <w:rPr>
          <w:rFonts w:eastAsia="Times New Roman" w:cs="Times New Roman"/>
          <w:kern w:val="0"/>
          <w:sz w:val="28"/>
          <w:szCs w:val="28"/>
        </w:rPr>
        <w:t xml:space="preserve"> в Амурской области», «</w:t>
      </w:r>
      <w:hyperlink r:id="rId12" w:history="1">
        <w:r w:rsidRPr="00D42DD5">
          <w:rPr>
            <w:rFonts w:eastAsia="Times New Roman" w:cs="Times New Roman"/>
            <w:kern w:val="0"/>
            <w:sz w:val="28"/>
            <w:szCs w:val="28"/>
          </w:rPr>
          <w:t>О государственной гражданской службе</w:t>
        </w:r>
      </w:hyperlink>
      <w:r w:rsidRPr="00D42DD5">
        <w:rPr>
          <w:rFonts w:eastAsia="Times New Roman" w:cs="Times New Roman"/>
          <w:kern w:val="0"/>
          <w:sz w:val="28"/>
          <w:szCs w:val="28"/>
        </w:rPr>
        <w:t xml:space="preserve"> Амурской области», «</w:t>
      </w:r>
      <w:hyperlink r:id="rId13" w:history="1">
        <w:r w:rsidRPr="00D42DD5">
          <w:rPr>
            <w:rFonts w:eastAsia="Times New Roman" w:cs="Times New Roman"/>
            <w:kern w:val="0"/>
            <w:sz w:val="28"/>
            <w:szCs w:val="28"/>
          </w:rPr>
          <w:t>О государственных должностях</w:t>
        </w:r>
      </w:hyperlink>
      <w:r w:rsidRPr="00D42DD5">
        <w:rPr>
          <w:rFonts w:eastAsia="Times New Roman" w:cs="Times New Roman"/>
          <w:kern w:val="0"/>
          <w:sz w:val="28"/>
          <w:szCs w:val="28"/>
        </w:rPr>
        <w:t xml:space="preserve"> Амурской области» с применением размеров должностных окладов и денежного вознаграждения, установленных названными Законами.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При централизованном повышении (индексации) должностных окладов муниципальных служащих (включая повышение должностных окладов по отдельным должностям муниципальной службы </w:t>
      </w:r>
      <w:r w:rsidR="00784855" w:rsidRPr="00D42DD5">
        <w:rPr>
          <w:rFonts w:eastAsia="Times New Roman" w:cs="Times New Roman"/>
          <w:kern w:val="0"/>
          <w:sz w:val="28"/>
          <w:szCs w:val="28"/>
        </w:rPr>
        <w:t xml:space="preserve">Симоновского </w:t>
      </w:r>
      <w:r w:rsidRPr="00D42DD5">
        <w:rPr>
          <w:rFonts w:eastAsia="Times New Roman" w:cs="Times New Roman"/>
          <w:kern w:val="0"/>
          <w:sz w:val="28"/>
          <w:szCs w:val="28"/>
        </w:rPr>
        <w:t xml:space="preserve">сельсовета), денежного вознаграждения лиц, замещающих государственные должности области, пенсия за выслугу лет в сохраненном размере пересчитывается бухгалтерией администрации </w:t>
      </w:r>
      <w:r w:rsidR="00784855" w:rsidRPr="00D42DD5">
        <w:rPr>
          <w:rFonts w:eastAsia="Times New Roman" w:cs="Times New Roman"/>
          <w:kern w:val="0"/>
          <w:sz w:val="28"/>
          <w:szCs w:val="28"/>
        </w:rPr>
        <w:t>Симоновского</w:t>
      </w:r>
      <w:r w:rsidRPr="00D42DD5">
        <w:rPr>
          <w:rFonts w:eastAsia="Times New Roman" w:cs="Times New Roman"/>
          <w:kern w:val="0"/>
          <w:sz w:val="28"/>
          <w:szCs w:val="28"/>
        </w:rPr>
        <w:t xml:space="preserve"> сельсовета по нормам </w:t>
      </w:r>
      <w:hyperlink r:id="rId14" w:history="1">
        <w:r w:rsidRPr="00D42DD5">
          <w:rPr>
            <w:rFonts w:eastAsia="Times New Roman" w:cs="Times New Roman"/>
            <w:kern w:val="0"/>
            <w:sz w:val="28"/>
            <w:szCs w:val="28"/>
          </w:rPr>
          <w:t>Закона</w:t>
        </w:r>
      </w:hyperlink>
      <w:r w:rsidRPr="00D42DD5">
        <w:rPr>
          <w:rFonts w:eastAsia="Times New Roman" w:cs="Times New Roman"/>
          <w:kern w:val="0"/>
          <w:sz w:val="28"/>
          <w:szCs w:val="28"/>
        </w:rPr>
        <w:t xml:space="preserve"> Амурской области от 13.12.2006 №261-ОЗ «О государственной гражданской службе Амурской области» и </w:t>
      </w:r>
      <w:hyperlink r:id="rId15" w:history="1">
        <w:r w:rsidRPr="00D42DD5">
          <w:rPr>
            <w:rFonts w:eastAsia="Times New Roman" w:cs="Times New Roman"/>
            <w:kern w:val="0"/>
            <w:sz w:val="28"/>
            <w:szCs w:val="28"/>
          </w:rPr>
          <w:t>Закона</w:t>
        </w:r>
      </w:hyperlink>
      <w:r w:rsidRPr="00D42DD5">
        <w:rPr>
          <w:rFonts w:eastAsia="Times New Roman" w:cs="Times New Roman"/>
          <w:kern w:val="0"/>
          <w:sz w:val="28"/>
          <w:szCs w:val="28"/>
        </w:rPr>
        <w:t xml:space="preserve"> Амурской области от 13.12.2006 №260-ОЗ «О государственных должностях Амурской области» исходя из денежного содержания, проиндексированного в порядке, установленном </w:t>
      </w:r>
      <w:hyperlink w:anchor="Par63" w:history="1">
        <w:r w:rsidRPr="00D42DD5">
          <w:rPr>
            <w:rFonts w:eastAsia="Times New Roman" w:cs="Times New Roman"/>
            <w:kern w:val="0"/>
            <w:sz w:val="28"/>
            <w:szCs w:val="28"/>
          </w:rPr>
          <w:t>пунктом 4.3</w:t>
        </w:r>
      </w:hyperlink>
      <w:r w:rsidRPr="00D42DD5">
        <w:rPr>
          <w:rFonts w:eastAsia="Times New Roman" w:cs="Times New Roman"/>
          <w:kern w:val="0"/>
          <w:sz w:val="28"/>
          <w:szCs w:val="28"/>
        </w:rPr>
        <w:t xml:space="preserve"> настоящего Положения, или исходя из нового размера денежного вознаграждения в соответствии с </w:t>
      </w:r>
      <w:hyperlink w:anchor="Par69" w:history="1">
        <w:r w:rsidRPr="00D42DD5">
          <w:rPr>
            <w:rFonts w:eastAsia="Times New Roman" w:cs="Times New Roman"/>
            <w:kern w:val="0"/>
            <w:sz w:val="28"/>
            <w:szCs w:val="28"/>
          </w:rPr>
          <w:t>пунктом 4.7</w:t>
        </w:r>
      </w:hyperlink>
      <w:r w:rsidRPr="00D42DD5">
        <w:rPr>
          <w:rFonts w:eastAsia="Times New Roman" w:cs="Times New Roman"/>
          <w:kern w:val="0"/>
          <w:sz w:val="28"/>
          <w:szCs w:val="28"/>
        </w:rPr>
        <w:t xml:space="preserve"> настоящего Положения.</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5.2. В случае если при перерасчете пенсия за выслугу лет в сохраненном размере превышает размер пенсии, полагающийся по нормам Законов Амурской области «</w:t>
      </w:r>
      <w:hyperlink r:id="rId16" w:history="1">
        <w:r w:rsidRPr="00D42DD5">
          <w:rPr>
            <w:rFonts w:eastAsia="Times New Roman" w:cs="Times New Roman"/>
            <w:kern w:val="0"/>
            <w:sz w:val="28"/>
            <w:szCs w:val="28"/>
          </w:rPr>
          <w:t>О муниципальной службе</w:t>
        </w:r>
      </w:hyperlink>
      <w:r w:rsidRPr="00D42DD5">
        <w:rPr>
          <w:rFonts w:eastAsia="Times New Roman" w:cs="Times New Roman"/>
          <w:kern w:val="0"/>
          <w:sz w:val="28"/>
          <w:szCs w:val="28"/>
        </w:rPr>
        <w:t xml:space="preserve"> в Амурской области», «</w:t>
      </w:r>
      <w:hyperlink r:id="rId17" w:history="1">
        <w:r w:rsidRPr="00D42DD5">
          <w:rPr>
            <w:rFonts w:eastAsia="Times New Roman" w:cs="Times New Roman"/>
            <w:kern w:val="0"/>
            <w:sz w:val="28"/>
            <w:szCs w:val="28"/>
          </w:rPr>
          <w:t>О государственной гражданской службе</w:t>
        </w:r>
      </w:hyperlink>
      <w:r w:rsidRPr="00D42DD5">
        <w:rPr>
          <w:rFonts w:eastAsia="Times New Roman" w:cs="Times New Roman"/>
          <w:kern w:val="0"/>
          <w:sz w:val="28"/>
          <w:szCs w:val="28"/>
        </w:rPr>
        <w:t xml:space="preserve"> Амурской области», «</w:t>
      </w:r>
      <w:hyperlink r:id="rId18" w:history="1">
        <w:r w:rsidRPr="00D42DD5">
          <w:rPr>
            <w:rFonts w:eastAsia="Times New Roman" w:cs="Times New Roman"/>
            <w:kern w:val="0"/>
            <w:sz w:val="28"/>
            <w:szCs w:val="28"/>
          </w:rPr>
          <w:t>О государственных должностях</w:t>
        </w:r>
      </w:hyperlink>
      <w:r w:rsidRPr="00D42DD5">
        <w:rPr>
          <w:rFonts w:eastAsia="Times New Roman" w:cs="Times New Roman"/>
          <w:kern w:val="0"/>
          <w:sz w:val="28"/>
          <w:szCs w:val="28"/>
        </w:rPr>
        <w:t xml:space="preserve"> Амурской области», пенсия за выслугу лет выплачивается в прежнем более высоком размере.</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5.3. Бухгалтерия администрации </w:t>
      </w:r>
      <w:r w:rsidR="00784855" w:rsidRPr="00D42DD5">
        <w:rPr>
          <w:rFonts w:eastAsia="Times New Roman" w:cs="Times New Roman"/>
          <w:kern w:val="0"/>
          <w:sz w:val="28"/>
          <w:szCs w:val="28"/>
        </w:rPr>
        <w:t xml:space="preserve">Симоновского </w:t>
      </w:r>
      <w:r w:rsidRPr="00D42DD5">
        <w:rPr>
          <w:rFonts w:eastAsia="Times New Roman" w:cs="Times New Roman"/>
          <w:kern w:val="0"/>
          <w:sz w:val="28"/>
          <w:szCs w:val="28"/>
        </w:rPr>
        <w:t>сельсовета по результатам расчета определяет размер пенсии за выслугу лет:</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на общих основаниях;</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в сохраненном размере.</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Размер пенсии за выслугу лет на общих основаниях определяется в сумме, исчисленной в соответствии с нормами Законов Амурской области «</w:t>
      </w:r>
      <w:hyperlink r:id="rId19" w:history="1">
        <w:r w:rsidRPr="00D42DD5">
          <w:rPr>
            <w:rFonts w:eastAsia="Times New Roman" w:cs="Times New Roman"/>
            <w:kern w:val="0"/>
            <w:sz w:val="28"/>
            <w:szCs w:val="28"/>
          </w:rPr>
          <w:t>О муниципальной службе</w:t>
        </w:r>
      </w:hyperlink>
      <w:r w:rsidRPr="00D42DD5">
        <w:rPr>
          <w:rFonts w:eastAsia="Times New Roman" w:cs="Times New Roman"/>
          <w:kern w:val="0"/>
          <w:sz w:val="28"/>
          <w:szCs w:val="28"/>
        </w:rPr>
        <w:t xml:space="preserve"> в Амурской области», «</w:t>
      </w:r>
      <w:hyperlink r:id="rId20" w:history="1">
        <w:r w:rsidRPr="00D42DD5">
          <w:rPr>
            <w:rFonts w:eastAsia="Times New Roman" w:cs="Times New Roman"/>
            <w:kern w:val="0"/>
            <w:sz w:val="28"/>
            <w:szCs w:val="28"/>
          </w:rPr>
          <w:t>О государственной гражданской службе</w:t>
        </w:r>
      </w:hyperlink>
      <w:r w:rsidRPr="00D42DD5">
        <w:rPr>
          <w:rFonts w:eastAsia="Times New Roman" w:cs="Times New Roman"/>
          <w:kern w:val="0"/>
          <w:sz w:val="28"/>
          <w:szCs w:val="28"/>
        </w:rPr>
        <w:t xml:space="preserve"> Амурской области», «</w:t>
      </w:r>
      <w:hyperlink r:id="rId21" w:history="1">
        <w:r w:rsidRPr="00D42DD5">
          <w:rPr>
            <w:rFonts w:eastAsia="Times New Roman" w:cs="Times New Roman"/>
            <w:kern w:val="0"/>
            <w:sz w:val="28"/>
            <w:szCs w:val="28"/>
          </w:rPr>
          <w:t>О государственных должностях</w:t>
        </w:r>
      </w:hyperlink>
      <w:r w:rsidRPr="00D42DD5">
        <w:rPr>
          <w:rFonts w:eastAsia="Times New Roman" w:cs="Times New Roman"/>
          <w:kern w:val="0"/>
          <w:sz w:val="28"/>
          <w:szCs w:val="28"/>
        </w:rPr>
        <w:t xml:space="preserve"> Амурской области».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Пенсия за выслугу лет в сохраненном размере определяется в сумме ранее назначенной пенсии за выслугу лет.</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5.4. Пенсия за выслугу лет на общих основаниях назначается лицам, у которых в результате перерасчета по нормам Законов Амурской области «</w:t>
      </w:r>
      <w:hyperlink r:id="rId22" w:history="1">
        <w:r w:rsidRPr="00D42DD5">
          <w:rPr>
            <w:rFonts w:eastAsia="Times New Roman" w:cs="Times New Roman"/>
            <w:kern w:val="0"/>
            <w:sz w:val="28"/>
            <w:szCs w:val="28"/>
          </w:rPr>
          <w:t>О муниципальной службе</w:t>
        </w:r>
      </w:hyperlink>
      <w:r w:rsidRPr="00D42DD5">
        <w:rPr>
          <w:rFonts w:eastAsia="Times New Roman" w:cs="Times New Roman"/>
          <w:kern w:val="0"/>
          <w:sz w:val="28"/>
          <w:szCs w:val="28"/>
        </w:rPr>
        <w:t xml:space="preserve"> в Амурской области», «</w:t>
      </w:r>
      <w:hyperlink r:id="rId23" w:history="1">
        <w:r w:rsidRPr="00D42DD5">
          <w:rPr>
            <w:rFonts w:eastAsia="Times New Roman" w:cs="Times New Roman"/>
            <w:kern w:val="0"/>
            <w:sz w:val="28"/>
            <w:szCs w:val="28"/>
          </w:rPr>
          <w:t>О государственной гражданской службе</w:t>
        </w:r>
      </w:hyperlink>
      <w:r w:rsidRPr="00D42DD5">
        <w:rPr>
          <w:rFonts w:eastAsia="Times New Roman" w:cs="Times New Roman"/>
          <w:kern w:val="0"/>
          <w:sz w:val="28"/>
          <w:szCs w:val="28"/>
        </w:rPr>
        <w:t xml:space="preserve"> Амурской области», «</w:t>
      </w:r>
      <w:hyperlink r:id="rId24" w:history="1">
        <w:r w:rsidRPr="00D42DD5">
          <w:rPr>
            <w:rFonts w:eastAsia="Times New Roman" w:cs="Times New Roman"/>
            <w:kern w:val="0"/>
            <w:sz w:val="28"/>
            <w:szCs w:val="28"/>
          </w:rPr>
          <w:t>О государственных должностях</w:t>
        </w:r>
      </w:hyperlink>
      <w:r w:rsidRPr="00D42DD5">
        <w:rPr>
          <w:rFonts w:eastAsia="Times New Roman" w:cs="Times New Roman"/>
          <w:kern w:val="0"/>
          <w:sz w:val="28"/>
          <w:szCs w:val="28"/>
        </w:rPr>
        <w:t xml:space="preserve"> Амурской области» пенсия за выслугу лет превышает размер ранее назначенной пенсии.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lastRenderedPageBreak/>
        <w:t>5.5. Пенсия за выслугу лет в сохраненном размере назначается лицам, у которых в результате перерасчета по нормам законов Амурской области «</w:t>
      </w:r>
      <w:hyperlink r:id="rId25" w:history="1">
        <w:r w:rsidRPr="00D42DD5">
          <w:rPr>
            <w:rFonts w:eastAsia="Times New Roman" w:cs="Times New Roman"/>
            <w:kern w:val="0"/>
            <w:sz w:val="28"/>
            <w:szCs w:val="28"/>
          </w:rPr>
          <w:t>О муниципальной службе</w:t>
        </w:r>
      </w:hyperlink>
      <w:r w:rsidRPr="00D42DD5">
        <w:rPr>
          <w:rFonts w:eastAsia="Times New Roman" w:cs="Times New Roman"/>
          <w:kern w:val="0"/>
          <w:sz w:val="28"/>
          <w:szCs w:val="28"/>
        </w:rPr>
        <w:t xml:space="preserve"> в Амурской области», «</w:t>
      </w:r>
      <w:hyperlink r:id="rId26" w:history="1">
        <w:r w:rsidRPr="00D42DD5">
          <w:rPr>
            <w:rFonts w:eastAsia="Times New Roman" w:cs="Times New Roman"/>
            <w:kern w:val="0"/>
            <w:sz w:val="28"/>
            <w:szCs w:val="28"/>
          </w:rPr>
          <w:t>О государственной гражданской службе</w:t>
        </w:r>
      </w:hyperlink>
      <w:r w:rsidRPr="00D42DD5">
        <w:rPr>
          <w:rFonts w:eastAsia="Times New Roman" w:cs="Times New Roman"/>
          <w:kern w:val="0"/>
          <w:sz w:val="28"/>
          <w:szCs w:val="28"/>
        </w:rPr>
        <w:t xml:space="preserve"> Амурской области», «</w:t>
      </w:r>
      <w:hyperlink r:id="rId27" w:history="1">
        <w:r w:rsidRPr="00D42DD5">
          <w:rPr>
            <w:rFonts w:eastAsia="Times New Roman" w:cs="Times New Roman"/>
            <w:kern w:val="0"/>
            <w:sz w:val="28"/>
            <w:szCs w:val="28"/>
          </w:rPr>
          <w:t>О государственных должностях</w:t>
        </w:r>
      </w:hyperlink>
      <w:r w:rsidRPr="00D42DD5">
        <w:rPr>
          <w:rFonts w:eastAsia="Times New Roman" w:cs="Times New Roman"/>
          <w:kern w:val="0"/>
          <w:sz w:val="28"/>
          <w:szCs w:val="28"/>
        </w:rPr>
        <w:t xml:space="preserve"> Амурской области» пенсия за выслугу лет оказалась меньше размера ранее назначенной пенсии.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5.6. Пенсия за выслугу лет на общих основаниях подлежит перерасчету по основаниям и в порядке, установленном настоящим Положением.</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5.7. Пенсия за выслугу лет в сохраненном размере подлежит перерасчету по основаниям, предусмотренным настоящим Положением, в следующем порядке:</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а) при изменении размера страховой части трудовой пенсии по старости либо трудовой пенсии по инвалидности пенсия за выслугу лет в сохраненном размере изменяется на разницу между новым и ранее назначенным размером страховой части трудовой пенсии по старости либо трудовой пенсии по инвалидности;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б) при централизованном повышении (индексации) должностных окладов муниципальных служащих (включая повышение должностных окладов по отдельным должностям муниципальной службы) в порядке, определенном </w:t>
      </w:r>
      <w:hyperlink w:anchor="Par78" w:history="1">
        <w:r w:rsidRPr="00D42DD5">
          <w:rPr>
            <w:rFonts w:eastAsia="Times New Roman" w:cs="Times New Roman"/>
            <w:kern w:val="0"/>
            <w:sz w:val="28"/>
            <w:szCs w:val="28"/>
          </w:rPr>
          <w:t>пунктом 5.1</w:t>
        </w:r>
      </w:hyperlink>
      <w:r w:rsidRPr="00D42DD5">
        <w:rPr>
          <w:rFonts w:eastAsia="Times New Roman" w:cs="Times New Roman"/>
          <w:kern w:val="0"/>
          <w:sz w:val="28"/>
          <w:szCs w:val="28"/>
        </w:rPr>
        <w:t xml:space="preserve"> настоящего Положения.</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В случае если в результате перерасчета по нормам Законов Амурской области от 13.12.2006 №</w:t>
      </w:r>
      <w:hyperlink r:id="rId28" w:history="1">
        <w:r w:rsidRPr="00D42DD5">
          <w:rPr>
            <w:rFonts w:eastAsia="Times New Roman" w:cs="Times New Roman"/>
            <w:kern w:val="0"/>
            <w:sz w:val="28"/>
            <w:szCs w:val="28"/>
          </w:rPr>
          <w:t>261-ОЗ</w:t>
        </w:r>
      </w:hyperlink>
      <w:r w:rsidRPr="00D42DD5">
        <w:rPr>
          <w:rFonts w:eastAsia="Times New Roman" w:cs="Times New Roman"/>
          <w:kern w:val="0"/>
          <w:sz w:val="28"/>
          <w:szCs w:val="28"/>
        </w:rPr>
        <w:t xml:space="preserve"> «О государственной гражданской службе Амурской области», от 13.12.2006 №</w:t>
      </w:r>
      <w:hyperlink r:id="rId29" w:history="1">
        <w:r w:rsidRPr="00D42DD5">
          <w:rPr>
            <w:rFonts w:eastAsia="Times New Roman" w:cs="Times New Roman"/>
            <w:kern w:val="0"/>
            <w:sz w:val="28"/>
            <w:szCs w:val="28"/>
          </w:rPr>
          <w:t>260-ОЗ</w:t>
        </w:r>
      </w:hyperlink>
      <w:r w:rsidRPr="00D42DD5">
        <w:rPr>
          <w:rFonts w:eastAsia="Times New Roman" w:cs="Times New Roman"/>
          <w:kern w:val="0"/>
          <w:sz w:val="28"/>
          <w:szCs w:val="28"/>
        </w:rPr>
        <w:t xml:space="preserve"> «О государственных должностях Амурской области» пенсия за выслугу лет на общих основаниях превышает пенсию за выслугу лет в сохраненном размере, получателю назначается пенсия за выслугу лет на общих основаниях.</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b/>
          <w:kern w:val="0"/>
          <w:sz w:val="28"/>
          <w:szCs w:val="28"/>
        </w:rPr>
      </w:pPr>
    </w:p>
    <w:p w:rsidR="002779C9" w:rsidRPr="00D42DD5" w:rsidRDefault="002779C9" w:rsidP="002779C9">
      <w:pPr>
        <w:widowControl/>
        <w:suppressAutoHyphens w:val="0"/>
        <w:autoSpaceDE w:val="0"/>
        <w:adjustRightInd w:val="0"/>
        <w:jc w:val="center"/>
        <w:textAlignment w:val="auto"/>
        <w:outlineLvl w:val="0"/>
        <w:rPr>
          <w:rFonts w:eastAsia="Times New Roman" w:cs="Times New Roman"/>
          <w:b/>
          <w:kern w:val="0"/>
          <w:sz w:val="28"/>
          <w:szCs w:val="28"/>
        </w:rPr>
      </w:pPr>
      <w:r w:rsidRPr="00D42DD5">
        <w:rPr>
          <w:rFonts w:eastAsia="Times New Roman" w:cs="Times New Roman"/>
          <w:b/>
          <w:kern w:val="0"/>
          <w:sz w:val="28"/>
          <w:szCs w:val="28"/>
        </w:rPr>
        <w:t>VI. Приостановление и прекращение выплаты</w:t>
      </w:r>
    </w:p>
    <w:p w:rsidR="002779C9" w:rsidRPr="00D42DD5" w:rsidRDefault="002779C9" w:rsidP="002779C9">
      <w:pPr>
        <w:widowControl/>
        <w:suppressAutoHyphens w:val="0"/>
        <w:autoSpaceDE w:val="0"/>
        <w:adjustRightInd w:val="0"/>
        <w:jc w:val="center"/>
        <w:textAlignment w:val="auto"/>
        <w:rPr>
          <w:rFonts w:eastAsia="Times New Roman" w:cs="Times New Roman"/>
          <w:b/>
          <w:kern w:val="0"/>
          <w:sz w:val="28"/>
          <w:szCs w:val="28"/>
        </w:rPr>
      </w:pPr>
      <w:r w:rsidRPr="00D42DD5">
        <w:rPr>
          <w:rFonts w:eastAsia="Times New Roman" w:cs="Times New Roman"/>
          <w:b/>
          <w:kern w:val="0"/>
          <w:sz w:val="28"/>
          <w:szCs w:val="28"/>
        </w:rPr>
        <w:t>пенсии за выслугу лет</w:t>
      </w:r>
    </w:p>
    <w:p w:rsidR="002779C9" w:rsidRPr="00D42DD5" w:rsidRDefault="002779C9" w:rsidP="002779C9">
      <w:pPr>
        <w:widowControl/>
        <w:suppressAutoHyphens w:val="0"/>
        <w:autoSpaceDE w:val="0"/>
        <w:adjustRightInd w:val="0"/>
        <w:jc w:val="center"/>
        <w:textAlignment w:val="auto"/>
        <w:rPr>
          <w:rFonts w:eastAsia="Times New Roman" w:cs="Times New Roman"/>
          <w:kern w:val="0"/>
          <w:sz w:val="28"/>
          <w:szCs w:val="28"/>
        </w:rPr>
      </w:pP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bookmarkStart w:id="18" w:name="Par97"/>
      <w:bookmarkEnd w:id="18"/>
      <w:r w:rsidRPr="00D42DD5">
        <w:rPr>
          <w:rFonts w:eastAsia="Times New Roman" w:cs="Times New Roman"/>
          <w:kern w:val="0"/>
          <w:sz w:val="28"/>
          <w:szCs w:val="28"/>
        </w:rPr>
        <w:t>6.1. Выплата пенсии за выслугу лет не выплачивается в случаях:</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нахождения на государственной службе, муниципальной службе, замещения государственной или муниципальной должности, получения гарантий, установленных </w:t>
      </w:r>
      <w:hyperlink r:id="rId30" w:history="1">
        <w:r w:rsidRPr="00D42DD5">
          <w:rPr>
            <w:rFonts w:eastAsia="Times New Roman" w:cs="Times New Roman"/>
            <w:kern w:val="0"/>
            <w:sz w:val="28"/>
            <w:szCs w:val="28"/>
          </w:rPr>
          <w:t>пунктами 5</w:t>
        </w:r>
      </w:hyperlink>
      <w:r w:rsidRPr="00D42DD5">
        <w:rPr>
          <w:rFonts w:eastAsia="Times New Roman" w:cs="Times New Roman"/>
          <w:kern w:val="0"/>
          <w:sz w:val="28"/>
          <w:szCs w:val="28"/>
        </w:rPr>
        <w:t xml:space="preserve"> - </w:t>
      </w:r>
      <w:hyperlink r:id="rId31" w:history="1">
        <w:r w:rsidRPr="00D42DD5">
          <w:rPr>
            <w:rFonts w:eastAsia="Times New Roman" w:cs="Times New Roman"/>
            <w:kern w:val="0"/>
            <w:sz w:val="28"/>
            <w:szCs w:val="28"/>
          </w:rPr>
          <w:t>7 части 1 статьи 19</w:t>
        </w:r>
      </w:hyperlink>
      <w:r w:rsidRPr="00D42DD5">
        <w:rPr>
          <w:rFonts w:eastAsia="Times New Roman" w:cs="Times New Roman"/>
          <w:kern w:val="0"/>
          <w:sz w:val="28"/>
          <w:szCs w:val="28"/>
        </w:rPr>
        <w:t xml:space="preserve"> Закона Амурской области от 13.12.2006 №261-ОЗ «О государственной гражданской службе Амурской области», </w:t>
      </w:r>
      <w:hyperlink r:id="rId32" w:history="1">
        <w:r w:rsidRPr="00D42DD5">
          <w:rPr>
            <w:rFonts w:eastAsia="Times New Roman" w:cs="Times New Roman"/>
            <w:kern w:val="0"/>
            <w:sz w:val="28"/>
            <w:szCs w:val="28"/>
          </w:rPr>
          <w:t>пунктом 1 статьи 9</w:t>
        </w:r>
      </w:hyperlink>
      <w:r w:rsidRPr="00D42DD5">
        <w:rPr>
          <w:rFonts w:eastAsia="Times New Roman" w:cs="Times New Roman"/>
          <w:kern w:val="0"/>
          <w:sz w:val="28"/>
          <w:szCs w:val="28"/>
        </w:rPr>
        <w:t xml:space="preserve"> Закона Амурской области от 13.12.2006 №260-ОЗ «О государственных должностях Амурской области», других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выезда на постоянное жительство за пределы территории Российской Федерации;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назначения пенсии за выслугу лет, доплаты к государственной пенсии,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местного бюджета;</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lastRenderedPageBreak/>
        <w:t>смерти получателя.</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6.2. Приостановление (прекращение) выплаты пенсии за выслугу лет осуществляется с первого числа месяца, следующего за месяцем, в котором наступили обстоятельства, перечисленные в </w:t>
      </w:r>
      <w:hyperlink w:anchor="Par97" w:history="1">
        <w:r w:rsidRPr="00D42DD5">
          <w:rPr>
            <w:rFonts w:eastAsia="Times New Roman" w:cs="Times New Roman"/>
            <w:kern w:val="0"/>
            <w:sz w:val="28"/>
            <w:szCs w:val="28"/>
          </w:rPr>
          <w:t>пункте 6.1</w:t>
        </w:r>
      </w:hyperlink>
      <w:r w:rsidRPr="00D42DD5">
        <w:rPr>
          <w:rFonts w:eastAsia="Times New Roman" w:cs="Times New Roman"/>
          <w:kern w:val="0"/>
          <w:sz w:val="28"/>
          <w:szCs w:val="28"/>
        </w:rPr>
        <w:t xml:space="preserve"> настоящего Положения.</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p>
    <w:p w:rsidR="002779C9" w:rsidRPr="00D42DD5" w:rsidRDefault="002779C9" w:rsidP="002779C9">
      <w:pPr>
        <w:widowControl/>
        <w:suppressAutoHyphens w:val="0"/>
        <w:autoSpaceDE w:val="0"/>
        <w:adjustRightInd w:val="0"/>
        <w:jc w:val="center"/>
        <w:textAlignment w:val="auto"/>
        <w:outlineLvl w:val="0"/>
        <w:rPr>
          <w:rFonts w:eastAsia="Times New Roman" w:cs="Times New Roman"/>
          <w:b/>
          <w:kern w:val="0"/>
          <w:sz w:val="28"/>
          <w:szCs w:val="28"/>
        </w:rPr>
      </w:pPr>
      <w:r w:rsidRPr="00D42DD5">
        <w:rPr>
          <w:rFonts w:eastAsia="Times New Roman" w:cs="Times New Roman"/>
          <w:b/>
          <w:kern w:val="0"/>
          <w:sz w:val="28"/>
          <w:szCs w:val="28"/>
        </w:rPr>
        <w:t>VII. Заключительные положения</w:t>
      </w:r>
    </w:p>
    <w:p w:rsidR="002779C9" w:rsidRPr="00D42DD5" w:rsidRDefault="002779C9" w:rsidP="002779C9">
      <w:pPr>
        <w:widowControl/>
        <w:suppressAutoHyphens w:val="0"/>
        <w:autoSpaceDE w:val="0"/>
        <w:adjustRightInd w:val="0"/>
        <w:jc w:val="center"/>
        <w:textAlignment w:val="auto"/>
        <w:rPr>
          <w:rFonts w:eastAsia="Times New Roman" w:cs="Times New Roman"/>
          <w:kern w:val="0"/>
          <w:sz w:val="28"/>
          <w:szCs w:val="28"/>
        </w:rPr>
      </w:pP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bookmarkStart w:id="19" w:name="Par106"/>
      <w:bookmarkEnd w:id="19"/>
      <w:r w:rsidRPr="00D42DD5">
        <w:rPr>
          <w:rFonts w:eastAsia="Times New Roman" w:cs="Times New Roman"/>
          <w:kern w:val="0"/>
          <w:sz w:val="28"/>
          <w:szCs w:val="28"/>
        </w:rPr>
        <w:t xml:space="preserve">7.1. Получатель пенсии за выслугу лет в месячный срок обязан известить администрацию </w:t>
      </w:r>
      <w:r w:rsidR="00C444E9" w:rsidRPr="00D42DD5">
        <w:rPr>
          <w:rFonts w:eastAsia="Times New Roman" w:cs="Times New Roman"/>
          <w:kern w:val="0"/>
          <w:sz w:val="28"/>
          <w:szCs w:val="28"/>
        </w:rPr>
        <w:t xml:space="preserve">Симоновского </w:t>
      </w:r>
      <w:r w:rsidRPr="00D42DD5">
        <w:rPr>
          <w:rFonts w:eastAsia="Times New Roman" w:cs="Times New Roman"/>
          <w:kern w:val="0"/>
          <w:sz w:val="28"/>
          <w:szCs w:val="28"/>
        </w:rPr>
        <w:t>сельсовета о наступлении обстоятельств, влияющих на выплаты и размер пенсии за выслугу лет.</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В случае назначения на должность государственной гражданской службы, муниципальной службы, на государственную (муниципальную) должность получатель пенсии обязан в указанный срок сообщить об этом в комиссию </w:t>
      </w:r>
      <w:r w:rsidR="00C444E9" w:rsidRPr="00D42DD5">
        <w:rPr>
          <w:rFonts w:eastAsia="Times New Roman" w:cs="Times New Roman"/>
          <w:kern w:val="0"/>
          <w:sz w:val="28"/>
          <w:szCs w:val="28"/>
        </w:rPr>
        <w:t>Симоновского</w:t>
      </w:r>
      <w:r w:rsidRPr="00D42DD5">
        <w:rPr>
          <w:rFonts w:eastAsia="Times New Roman" w:cs="Times New Roman"/>
          <w:kern w:val="0"/>
          <w:sz w:val="28"/>
          <w:szCs w:val="28"/>
        </w:rPr>
        <w:t xml:space="preserve"> сельсовета, представив копию приказа (распоряжения) о назначении его на соответствующую должность.</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bookmarkStart w:id="20" w:name="Par108"/>
      <w:bookmarkEnd w:id="20"/>
      <w:r w:rsidRPr="00D42DD5">
        <w:rPr>
          <w:rFonts w:eastAsia="Times New Roman" w:cs="Times New Roman"/>
          <w:kern w:val="0"/>
          <w:sz w:val="28"/>
          <w:szCs w:val="28"/>
        </w:rPr>
        <w:t xml:space="preserve">7.2. При выезде за пределы </w:t>
      </w:r>
      <w:r w:rsidR="00C444E9" w:rsidRPr="00D42DD5">
        <w:rPr>
          <w:rFonts w:eastAsia="Times New Roman" w:cs="Times New Roman"/>
          <w:kern w:val="0"/>
          <w:sz w:val="28"/>
          <w:szCs w:val="28"/>
        </w:rPr>
        <w:t>Симоновского</w:t>
      </w:r>
      <w:r w:rsidRPr="00D42DD5">
        <w:rPr>
          <w:rFonts w:eastAsia="Times New Roman" w:cs="Times New Roman"/>
          <w:kern w:val="0"/>
          <w:sz w:val="28"/>
          <w:szCs w:val="28"/>
        </w:rPr>
        <w:t xml:space="preserve"> сельсовета на постоянное место жительства муниципальные служащие и лица, замещавшие муниципальные должности </w:t>
      </w:r>
      <w:r w:rsidR="00C444E9" w:rsidRPr="00D42DD5">
        <w:rPr>
          <w:rFonts w:eastAsia="Times New Roman" w:cs="Times New Roman"/>
          <w:kern w:val="0"/>
          <w:sz w:val="28"/>
          <w:szCs w:val="28"/>
        </w:rPr>
        <w:t xml:space="preserve">Симоновского </w:t>
      </w:r>
      <w:r w:rsidRPr="00D42DD5">
        <w:rPr>
          <w:rFonts w:eastAsia="Times New Roman" w:cs="Times New Roman"/>
          <w:kern w:val="0"/>
          <w:sz w:val="28"/>
          <w:szCs w:val="28"/>
        </w:rPr>
        <w:t xml:space="preserve">сельсовета, получающие пенсию за выслугу лет, обязаны для продолжения выплаты ежеквартально представлять в администрацию </w:t>
      </w:r>
      <w:r w:rsidR="00C444E9" w:rsidRPr="00D42DD5">
        <w:rPr>
          <w:rFonts w:eastAsia="Times New Roman" w:cs="Times New Roman"/>
          <w:kern w:val="0"/>
          <w:sz w:val="28"/>
          <w:szCs w:val="28"/>
        </w:rPr>
        <w:t>Симоновского</w:t>
      </w:r>
      <w:r w:rsidRPr="00D42DD5">
        <w:rPr>
          <w:rFonts w:eastAsia="Times New Roman" w:cs="Times New Roman"/>
          <w:kern w:val="0"/>
          <w:sz w:val="28"/>
          <w:szCs w:val="28"/>
        </w:rPr>
        <w:t xml:space="preserve"> сельсовета справку от органа, осуществляющего пенсионное обеспечение, о размере страховой части трудовой пенсии по старости либо о размере трудовой пенсии по инвалидности и извещать о наступлении обстоятельств, влияющих на порядок выплаты пенсии за выслугу лет, установленный настоящим Положением.</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 xml:space="preserve">7.3. В случае неисполнения обязанностей, установленных </w:t>
      </w:r>
      <w:hyperlink w:anchor="Par106" w:history="1">
        <w:r w:rsidRPr="00D42DD5">
          <w:rPr>
            <w:rFonts w:eastAsia="Times New Roman" w:cs="Times New Roman"/>
            <w:kern w:val="0"/>
            <w:sz w:val="28"/>
            <w:szCs w:val="28"/>
          </w:rPr>
          <w:t>пунктами 7.1</w:t>
        </w:r>
      </w:hyperlink>
      <w:r w:rsidRPr="00D42DD5">
        <w:rPr>
          <w:rFonts w:eastAsia="Times New Roman" w:cs="Times New Roman"/>
          <w:kern w:val="0"/>
          <w:sz w:val="28"/>
          <w:szCs w:val="28"/>
        </w:rPr>
        <w:t xml:space="preserve"> и </w:t>
      </w:r>
      <w:hyperlink w:anchor="Par108" w:history="1">
        <w:r w:rsidRPr="00D42DD5">
          <w:rPr>
            <w:rFonts w:eastAsia="Times New Roman" w:cs="Times New Roman"/>
            <w:kern w:val="0"/>
            <w:sz w:val="28"/>
            <w:szCs w:val="28"/>
          </w:rPr>
          <w:t>7.2</w:t>
        </w:r>
      </w:hyperlink>
      <w:r w:rsidRPr="00D42DD5">
        <w:rPr>
          <w:rFonts w:eastAsia="Times New Roman" w:cs="Times New Roman"/>
          <w:kern w:val="0"/>
          <w:sz w:val="28"/>
          <w:szCs w:val="28"/>
        </w:rPr>
        <w:t xml:space="preserve"> настоящего Положения получатель пенсии за выслугу лет возмещает причиненный ущерб за излишне выплаченные суммы пенсии за выслугу лет. Ежемесячные удержания излишне выплаченных сумм производятся на основании решения комиссии </w:t>
      </w:r>
      <w:r w:rsidR="00C444E9" w:rsidRPr="00D42DD5">
        <w:rPr>
          <w:rFonts w:eastAsia="Times New Roman" w:cs="Times New Roman"/>
          <w:kern w:val="0"/>
          <w:sz w:val="28"/>
          <w:szCs w:val="28"/>
        </w:rPr>
        <w:t xml:space="preserve">Симоновского </w:t>
      </w:r>
      <w:r w:rsidRPr="00D42DD5">
        <w:rPr>
          <w:rFonts w:eastAsia="Times New Roman" w:cs="Times New Roman"/>
          <w:kern w:val="0"/>
          <w:sz w:val="28"/>
          <w:szCs w:val="28"/>
        </w:rPr>
        <w:t>сельсовета в размере, не превышающем 20 процентов пенсии за выслугу лет.</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В иных случаях излишне выплаченные по вине лица, получающего пенсию за выслугу лет, суммы возмещаются в добровольном порядке либо взыскиваются по решению суда.</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7.4. Сумма пенсии, излишне выплаченная получателю по вине органа, назначившего пенсию, удержанию не подлежит, за исключением счетной ошибки. В этом случае ущерб взыскивается с виновных лиц в порядке, установленном законодательством Российской Федерации.</w:t>
      </w:r>
    </w:p>
    <w:p w:rsidR="002779C9" w:rsidRPr="00D42DD5" w:rsidRDefault="002779C9" w:rsidP="002779C9">
      <w:pPr>
        <w:widowControl/>
        <w:suppressAutoHyphens w:val="0"/>
        <w:autoSpaceDE w:val="0"/>
        <w:adjustRightInd w:val="0"/>
        <w:ind w:firstLine="540"/>
        <w:jc w:val="both"/>
        <w:textAlignment w:val="auto"/>
        <w:rPr>
          <w:rFonts w:eastAsia="Times New Roman" w:cs="Times New Roman"/>
          <w:kern w:val="0"/>
          <w:sz w:val="28"/>
          <w:szCs w:val="28"/>
        </w:rPr>
      </w:pPr>
      <w:r w:rsidRPr="00D42DD5">
        <w:rPr>
          <w:rFonts w:eastAsia="Times New Roman" w:cs="Times New Roman"/>
          <w:kern w:val="0"/>
          <w:sz w:val="28"/>
          <w:szCs w:val="28"/>
        </w:rPr>
        <w:t>7.5. Споры по вопросам назначения, выплаты и перерасчета пенсии за выслугу лет разрешаются комиссией либо в порядке, установленном законодательством Российской Федерации.</w:t>
      </w:r>
    </w:p>
    <w:p w:rsidR="002779C9" w:rsidRPr="00D42DD5" w:rsidRDefault="002779C9" w:rsidP="002779C9">
      <w:pPr>
        <w:pStyle w:val="Standard"/>
        <w:jc w:val="both"/>
      </w:pPr>
      <w:r w:rsidRPr="00D42DD5">
        <w:rPr>
          <w:kern w:val="0"/>
          <w:sz w:val="26"/>
          <w:szCs w:val="26"/>
        </w:rPr>
        <w:tab/>
      </w:r>
      <w:r w:rsidRPr="00D42DD5">
        <w:rPr>
          <w:sz w:val="28"/>
          <w:szCs w:val="28"/>
        </w:rPr>
        <w:t>7.6</w:t>
      </w:r>
      <w:r w:rsidR="00C444E9" w:rsidRPr="00D42DD5">
        <w:rPr>
          <w:sz w:val="28"/>
          <w:szCs w:val="28"/>
        </w:rPr>
        <w:t xml:space="preserve">. Администрация Симоновского </w:t>
      </w:r>
      <w:r w:rsidRPr="00D42DD5">
        <w:rPr>
          <w:sz w:val="28"/>
          <w:szCs w:val="28"/>
        </w:rPr>
        <w:t xml:space="preserve">сельсовета обеспечивает предоставление информации о предоставлении единовременной денежной выплаты посредством использования Единой государственной информационной системы социального </w:t>
      </w:r>
      <w:r w:rsidRPr="00D42DD5">
        <w:rPr>
          <w:sz w:val="28"/>
          <w:szCs w:val="28"/>
        </w:rPr>
        <w:lastRenderedPageBreak/>
        <w:t>обеспечения (далее – ЕГИССО), в порядке и объеме, установленным Правительством Российской Федерации, и в соответствии с форматами, установленными оператором ЕГИССО. Информация о предоставлении единовременной денежной выплаты может быть получена посредством использования ЕГИССО в порядке и объеме, установленными Правительством Российской Федерации, и в соответствии с форматами, установленными оператором ЕГИССО.</w:t>
      </w:r>
    </w:p>
    <w:p w:rsidR="002779C9" w:rsidRPr="00D42DD5" w:rsidRDefault="002779C9" w:rsidP="002779C9">
      <w:pPr>
        <w:pStyle w:val="Standard"/>
        <w:jc w:val="both"/>
        <w:rPr>
          <w:sz w:val="28"/>
          <w:szCs w:val="28"/>
        </w:rPr>
      </w:pPr>
      <w:r w:rsidRPr="00D42DD5">
        <w:rPr>
          <w:sz w:val="28"/>
          <w:szCs w:val="28"/>
        </w:rPr>
        <w:t> </w:t>
      </w:r>
    </w:p>
    <w:p w:rsidR="002779C9" w:rsidRPr="00D42DD5" w:rsidRDefault="002779C9" w:rsidP="002779C9">
      <w:pPr>
        <w:pStyle w:val="Standard"/>
        <w:ind w:right="-20"/>
        <w:jc w:val="center"/>
        <w:rPr>
          <w:sz w:val="28"/>
        </w:rPr>
      </w:pPr>
    </w:p>
    <w:p w:rsidR="002779C9" w:rsidRPr="00D42DD5" w:rsidRDefault="00C444E9" w:rsidP="00C444E9">
      <w:pPr>
        <w:pStyle w:val="Standard"/>
        <w:jc w:val="center"/>
      </w:pPr>
      <w:r w:rsidRPr="00D42DD5">
        <w:rPr>
          <w:rStyle w:val="ad"/>
        </w:rPr>
        <w:tab/>
      </w:r>
      <w:r w:rsidRPr="00D42DD5">
        <w:rPr>
          <w:rStyle w:val="ad"/>
        </w:rPr>
        <w:tab/>
      </w:r>
      <w:r w:rsidRPr="00D42DD5">
        <w:rPr>
          <w:rStyle w:val="ad"/>
        </w:rPr>
        <w:tab/>
      </w:r>
      <w:r w:rsidRPr="00D42DD5">
        <w:rPr>
          <w:rStyle w:val="ad"/>
        </w:rPr>
        <w:tab/>
      </w:r>
      <w:r w:rsidRPr="00D42DD5">
        <w:rPr>
          <w:rStyle w:val="ad"/>
        </w:rPr>
        <w:tab/>
      </w:r>
      <w:r w:rsidRPr="00D42DD5">
        <w:rPr>
          <w:rStyle w:val="ad"/>
        </w:rPr>
        <w:tab/>
      </w:r>
      <w:r w:rsidRPr="00D42DD5">
        <w:rPr>
          <w:rStyle w:val="ad"/>
        </w:rPr>
        <w:tab/>
      </w:r>
    </w:p>
    <w:p w:rsidR="002779C9" w:rsidRPr="00D42DD5" w:rsidRDefault="002779C9" w:rsidP="002779C9">
      <w:pPr>
        <w:pStyle w:val="Standard"/>
        <w:jc w:val="center"/>
      </w:pPr>
    </w:p>
    <w:p w:rsidR="00C444E9" w:rsidRPr="00D42DD5" w:rsidRDefault="00C444E9" w:rsidP="00C444E9">
      <w:pPr>
        <w:pStyle w:val="Standard"/>
      </w:pPr>
    </w:p>
    <w:p w:rsidR="002779C9" w:rsidRPr="00D42DD5" w:rsidRDefault="00C444E9" w:rsidP="00C444E9">
      <w:pPr>
        <w:pStyle w:val="Standard"/>
        <w:jc w:val="both"/>
        <w:rPr>
          <w:rStyle w:val="ad"/>
          <w:sz w:val="22"/>
          <w:szCs w:val="22"/>
        </w:rPr>
      </w:pPr>
      <w:r w:rsidRPr="00D42DD5">
        <w:t xml:space="preserve">                                                                                                                   </w:t>
      </w:r>
      <w:r w:rsidR="002779C9" w:rsidRPr="00D42DD5">
        <w:rPr>
          <w:rStyle w:val="ad"/>
          <w:sz w:val="22"/>
          <w:szCs w:val="22"/>
        </w:rPr>
        <w:t>Приложение № 1</w:t>
      </w:r>
    </w:p>
    <w:p w:rsidR="002779C9" w:rsidRPr="00D42DD5" w:rsidRDefault="002779C9" w:rsidP="00C444E9">
      <w:pPr>
        <w:pStyle w:val="Standard"/>
        <w:jc w:val="both"/>
        <w:rPr>
          <w:b/>
          <w:bCs/>
          <w:sz w:val="22"/>
          <w:szCs w:val="22"/>
        </w:rPr>
      </w:pPr>
      <w:r w:rsidRPr="00D42DD5">
        <w:rPr>
          <w:b/>
          <w:bCs/>
          <w:sz w:val="22"/>
          <w:szCs w:val="22"/>
        </w:rPr>
        <w:t xml:space="preserve">                      </w:t>
      </w:r>
      <w:r w:rsidR="00C444E9" w:rsidRPr="00D42DD5">
        <w:rPr>
          <w:b/>
          <w:bCs/>
          <w:sz w:val="22"/>
          <w:szCs w:val="22"/>
        </w:rPr>
        <w:t xml:space="preserve">                                                                                   </w:t>
      </w:r>
      <w:r w:rsidRPr="00D42DD5">
        <w:rPr>
          <w:b/>
          <w:bCs/>
          <w:sz w:val="22"/>
          <w:szCs w:val="22"/>
        </w:rPr>
        <w:t xml:space="preserve">к Положению «О порядке назначения, </w:t>
      </w:r>
    </w:p>
    <w:p w:rsidR="002779C9" w:rsidRPr="00D42DD5" w:rsidRDefault="00C444E9" w:rsidP="00C444E9">
      <w:pPr>
        <w:pStyle w:val="Standard"/>
        <w:jc w:val="center"/>
        <w:rPr>
          <w:b/>
          <w:bCs/>
          <w:sz w:val="22"/>
          <w:szCs w:val="22"/>
        </w:rPr>
      </w:pPr>
      <w:r w:rsidRPr="00D42DD5">
        <w:rPr>
          <w:b/>
          <w:bCs/>
          <w:sz w:val="22"/>
          <w:szCs w:val="22"/>
        </w:rPr>
        <w:t xml:space="preserve">                                                                                                       </w:t>
      </w:r>
      <w:r w:rsidR="002779C9" w:rsidRPr="00D42DD5">
        <w:rPr>
          <w:b/>
          <w:bCs/>
          <w:sz w:val="22"/>
          <w:szCs w:val="22"/>
        </w:rPr>
        <w:t>выплаты, индексации и перерасчета пенсии</w:t>
      </w:r>
    </w:p>
    <w:p w:rsidR="002779C9" w:rsidRPr="00D42DD5" w:rsidRDefault="002779C9" w:rsidP="00C444E9">
      <w:pPr>
        <w:pStyle w:val="Standard"/>
        <w:jc w:val="both"/>
        <w:rPr>
          <w:b/>
          <w:bCs/>
          <w:sz w:val="22"/>
          <w:szCs w:val="22"/>
        </w:rPr>
      </w:pPr>
      <w:r w:rsidRPr="00D42DD5">
        <w:rPr>
          <w:b/>
          <w:bCs/>
          <w:sz w:val="22"/>
          <w:szCs w:val="22"/>
        </w:rPr>
        <w:t xml:space="preserve">                    </w:t>
      </w:r>
      <w:r w:rsidR="00C444E9" w:rsidRPr="00D42DD5">
        <w:rPr>
          <w:b/>
          <w:bCs/>
          <w:sz w:val="22"/>
          <w:szCs w:val="22"/>
        </w:rPr>
        <w:t xml:space="preserve">                                                                                     </w:t>
      </w:r>
      <w:r w:rsidRPr="00D42DD5">
        <w:rPr>
          <w:b/>
          <w:bCs/>
          <w:sz w:val="22"/>
          <w:szCs w:val="22"/>
        </w:rPr>
        <w:t xml:space="preserve">за выслугу лет муниципальным служащим </w:t>
      </w:r>
    </w:p>
    <w:p w:rsidR="002779C9" w:rsidRPr="00D42DD5" w:rsidRDefault="00C444E9" w:rsidP="00C444E9">
      <w:pPr>
        <w:pStyle w:val="Standard"/>
        <w:jc w:val="center"/>
        <w:rPr>
          <w:b/>
          <w:bCs/>
          <w:sz w:val="22"/>
          <w:szCs w:val="22"/>
        </w:rPr>
      </w:pPr>
      <w:r w:rsidRPr="00D42DD5">
        <w:rPr>
          <w:b/>
          <w:bCs/>
          <w:sz w:val="22"/>
          <w:szCs w:val="22"/>
        </w:rPr>
        <w:t xml:space="preserve">                                                                                                        </w:t>
      </w:r>
      <w:r w:rsidR="002779C9" w:rsidRPr="00D42DD5">
        <w:rPr>
          <w:b/>
          <w:bCs/>
          <w:sz w:val="22"/>
          <w:szCs w:val="22"/>
        </w:rPr>
        <w:t xml:space="preserve">муниципальной службы и лиц, замещавших </w:t>
      </w:r>
    </w:p>
    <w:p w:rsidR="002779C9" w:rsidRPr="00D42DD5" w:rsidRDefault="002779C9" w:rsidP="002779C9">
      <w:pPr>
        <w:pStyle w:val="Standard"/>
        <w:jc w:val="right"/>
        <w:rPr>
          <w:b/>
          <w:bCs/>
          <w:sz w:val="22"/>
          <w:szCs w:val="22"/>
        </w:rPr>
      </w:pPr>
      <w:r w:rsidRPr="00D42DD5">
        <w:rPr>
          <w:b/>
          <w:bCs/>
          <w:sz w:val="22"/>
          <w:szCs w:val="22"/>
        </w:rPr>
        <w:t xml:space="preserve">муниципальные должности муниципального </w:t>
      </w:r>
    </w:p>
    <w:p w:rsidR="002779C9" w:rsidRPr="00D42DD5" w:rsidRDefault="00C444E9" w:rsidP="00C444E9">
      <w:pPr>
        <w:pStyle w:val="Standard"/>
        <w:jc w:val="center"/>
        <w:rPr>
          <w:b/>
          <w:bCs/>
          <w:sz w:val="22"/>
          <w:szCs w:val="22"/>
        </w:rPr>
      </w:pPr>
      <w:r w:rsidRPr="00D42DD5">
        <w:rPr>
          <w:b/>
          <w:bCs/>
          <w:sz w:val="22"/>
          <w:szCs w:val="22"/>
        </w:rPr>
        <w:t xml:space="preserve">                                                                                            </w:t>
      </w:r>
      <w:r w:rsidR="002779C9" w:rsidRPr="00D42DD5">
        <w:rPr>
          <w:b/>
          <w:bCs/>
          <w:sz w:val="22"/>
          <w:szCs w:val="22"/>
        </w:rPr>
        <w:t>о</w:t>
      </w:r>
      <w:r w:rsidRPr="00D42DD5">
        <w:rPr>
          <w:b/>
          <w:bCs/>
          <w:sz w:val="22"/>
          <w:szCs w:val="22"/>
        </w:rPr>
        <w:t xml:space="preserve">бразования  </w:t>
      </w:r>
      <w:proofErr w:type="spellStart"/>
      <w:r w:rsidRPr="00D42DD5">
        <w:rPr>
          <w:b/>
          <w:bCs/>
          <w:sz w:val="22"/>
          <w:szCs w:val="22"/>
        </w:rPr>
        <w:t>Симоновский</w:t>
      </w:r>
      <w:proofErr w:type="spellEnd"/>
      <w:r w:rsidRPr="00D42DD5">
        <w:rPr>
          <w:b/>
          <w:bCs/>
          <w:sz w:val="22"/>
          <w:szCs w:val="22"/>
        </w:rPr>
        <w:t xml:space="preserve"> </w:t>
      </w:r>
      <w:r w:rsidR="002779C9" w:rsidRPr="00D42DD5">
        <w:rPr>
          <w:b/>
          <w:bCs/>
          <w:sz w:val="22"/>
          <w:szCs w:val="22"/>
        </w:rPr>
        <w:t xml:space="preserve">сельсовет </w:t>
      </w:r>
    </w:p>
    <w:p w:rsidR="002779C9" w:rsidRPr="00D42DD5" w:rsidRDefault="00C444E9" w:rsidP="00C444E9">
      <w:pPr>
        <w:pStyle w:val="Standard"/>
        <w:jc w:val="center"/>
        <w:rPr>
          <w:b/>
          <w:bCs/>
          <w:sz w:val="22"/>
          <w:szCs w:val="22"/>
        </w:rPr>
      </w:pPr>
      <w:r w:rsidRPr="00D42DD5">
        <w:rPr>
          <w:b/>
          <w:bCs/>
          <w:sz w:val="22"/>
          <w:szCs w:val="22"/>
        </w:rPr>
        <w:t xml:space="preserve">                                                                 </w:t>
      </w:r>
      <w:r w:rsidR="002779C9" w:rsidRPr="00D42DD5">
        <w:rPr>
          <w:b/>
          <w:bCs/>
          <w:sz w:val="22"/>
          <w:szCs w:val="22"/>
        </w:rPr>
        <w:t>Шимановского района</w:t>
      </w:r>
    </w:p>
    <w:p w:rsidR="002779C9" w:rsidRPr="00D42DD5" w:rsidRDefault="002779C9" w:rsidP="002779C9">
      <w:pPr>
        <w:pStyle w:val="ab"/>
        <w:rPr>
          <w:rFonts w:ascii="Times New Roman" w:hAnsi="Times New Roman"/>
        </w:rPr>
      </w:pPr>
    </w:p>
    <w:p w:rsidR="002779C9" w:rsidRPr="00D42DD5" w:rsidRDefault="002779C9" w:rsidP="002779C9">
      <w:pPr>
        <w:pStyle w:val="ab"/>
        <w:rPr>
          <w:rFonts w:ascii="Times New Roman" w:hAnsi="Times New Roman"/>
        </w:rPr>
      </w:pPr>
      <w:r w:rsidRPr="00D42DD5">
        <w:rPr>
          <w:rFonts w:ascii="Times New Roman" w:hAnsi="Times New Roman"/>
        </w:rPr>
        <w:t>В _______________________________________________________________________________________________</w:t>
      </w:r>
    </w:p>
    <w:p w:rsidR="002779C9" w:rsidRPr="00D42DD5" w:rsidRDefault="002779C9" w:rsidP="002779C9">
      <w:pPr>
        <w:pStyle w:val="ab"/>
      </w:pPr>
      <w:r w:rsidRPr="00D42DD5">
        <w:rPr>
          <w:rFonts w:ascii="Times New Roman" w:hAnsi="Times New Roman"/>
        </w:rPr>
        <w:t xml:space="preserve">     </w:t>
      </w:r>
    </w:p>
    <w:p w:rsidR="002779C9" w:rsidRPr="00D42DD5" w:rsidRDefault="002779C9" w:rsidP="002779C9">
      <w:pPr>
        <w:pStyle w:val="ab"/>
        <w:rPr>
          <w:rFonts w:ascii="Times New Roman" w:hAnsi="Times New Roman"/>
        </w:rPr>
      </w:pPr>
      <w:r w:rsidRPr="00D42DD5">
        <w:rPr>
          <w:rFonts w:ascii="Times New Roman" w:hAnsi="Times New Roman"/>
        </w:rPr>
        <w:t>От _____________________________________________________________________________________________</w:t>
      </w:r>
    </w:p>
    <w:p w:rsidR="002779C9" w:rsidRPr="00D42DD5" w:rsidRDefault="002779C9" w:rsidP="002779C9">
      <w:pPr>
        <w:pStyle w:val="ab"/>
      </w:pPr>
      <w:r w:rsidRPr="00D42DD5">
        <w:rPr>
          <w:rFonts w:ascii="Times New Roman" w:hAnsi="Times New Roman"/>
        </w:rPr>
        <w:t xml:space="preserve">                     (фамилия, имя, отчество заявителя)</w:t>
      </w:r>
    </w:p>
    <w:p w:rsidR="002779C9" w:rsidRPr="00D42DD5" w:rsidRDefault="002779C9" w:rsidP="002779C9">
      <w:pPr>
        <w:pStyle w:val="Standard"/>
      </w:pPr>
    </w:p>
    <w:p w:rsidR="002779C9" w:rsidRPr="00D42DD5" w:rsidRDefault="002779C9" w:rsidP="002779C9">
      <w:pPr>
        <w:pStyle w:val="ab"/>
        <w:rPr>
          <w:rFonts w:ascii="Times New Roman" w:hAnsi="Times New Roman"/>
        </w:rPr>
      </w:pPr>
      <w:r w:rsidRPr="00D42DD5">
        <w:rPr>
          <w:rFonts w:ascii="Times New Roman" w:hAnsi="Times New Roman"/>
        </w:rPr>
        <w:t>Адрес __________________________________________________________________________________________</w:t>
      </w:r>
    </w:p>
    <w:p w:rsidR="002779C9" w:rsidRPr="00D42DD5" w:rsidRDefault="002779C9" w:rsidP="002779C9">
      <w:pPr>
        <w:pStyle w:val="ab"/>
        <w:rPr>
          <w:rFonts w:ascii="Times New Roman" w:hAnsi="Times New Roman"/>
        </w:rPr>
      </w:pPr>
      <w:r w:rsidRPr="00D42DD5">
        <w:rPr>
          <w:rFonts w:ascii="Times New Roman" w:hAnsi="Times New Roman"/>
        </w:rPr>
        <w:t>_______________________________________________  Телефон ________________</w:t>
      </w:r>
    </w:p>
    <w:p w:rsidR="002779C9" w:rsidRPr="00D42DD5" w:rsidRDefault="002779C9" w:rsidP="002779C9">
      <w:pPr>
        <w:pStyle w:val="Standard"/>
      </w:pPr>
    </w:p>
    <w:p w:rsidR="002779C9" w:rsidRPr="00D42DD5" w:rsidRDefault="002779C9" w:rsidP="002779C9">
      <w:pPr>
        <w:pStyle w:val="ab"/>
      </w:pPr>
      <w:r w:rsidRPr="00D42DD5">
        <w:rPr>
          <w:rFonts w:ascii="Times New Roman" w:hAnsi="Times New Roman"/>
        </w:rPr>
        <w:t xml:space="preserve">                         Паспортные данные</w:t>
      </w:r>
    </w:p>
    <w:p w:rsidR="002779C9" w:rsidRPr="00D42DD5" w:rsidRDefault="002779C9" w:rsidP="002779C9">
      <w:pPr>
        <w:pStyle w:val="ab"/>
        <w:rPr>
          <w:rFonts w:ascii="Times New Roman" w:hAnsi="Times New Roman"/>
        </w:rPr>
      </w:pPr>
      <w:r w:rsidRPr="00D42DD5">
        <w:rPr>
          <w:rFonts w:ascii="Times New Roman" w:hAnsi="Times New Roman"/>
        </w:rPr>
        <w:t>Серия  ________________________  дата выдачи _____________________________________________________</w:t>
      </w:r>
    </w:p>
    <w:p w:rsidR="002779C9" w:rsidRPr="00D42DD5" w:rsidRDefault="002779C9" w:rsidP="002779C9">
      <w:pPr>
        <w:pStyle w:val="ab"/>
        <w:rPr>
          <w:rFonts w:ascii="Times New Roman" w:hAnsi="Times New Roman"/>
        </w:rPr>
      </w:pPr>
      <w:r w:rsidRPr="00D42DD5">
        <w:rPr>
          <w:rFonts w:ascii="Times New Roman" w:hAnsi="Times New Roman"/>
        </w:rPr>
        <w:t>Номер  ________________________  дата рождения __________________________</w:t>
      </w:r>
    </w:p>
    <w:p w:rsidR="002779C9" w:rsidRPr="00D42DD5" w:rsidRDefault="002779C9" w:rsidP="002779C9">
      <w:pPr>
        <w:pStyle w:val="Standard"/>
      </w:pPr>
    </w:p>
    <w:p w:rsidR="002779C9" w:rsidRPr="00D42DD5" w:rsidRDefault="002779C9" w:rsidP="002779C9">
      <w:pPr>
        <w:pStyle w:val="ab"/>
        <w:jc w:val="center"/>
      </w:pPr>
      <w:r w:rsidRPr="00D42DD5">
        <w:rPr>
          <w:rStyle w:val="ad"/>
          <w:rFonts w:ascii="Times New Roman" w:hAnsi="Times New Roman"/>
        </w:rPr>
        <w:t>ЗАЯВЛЕНИЕ</w:t>
      </w:r>
    </w:p>
    <w:p w:rsidR="002779C9" w:rsidRPr="00D42DD5" w:rsidRDefault="002779C9" w:rsidP="002779C9">
      <w:pPr>
        <w:pStyle w:val="Standard"/>
      </w:pPr>
    </w:p>
    <w:p w:rsidR="002779C9" w:rsidRPr="00D42DD5" w:rsidRDefault="002779C9" w:rsidP="002779C9">
      <w:pPr>
        <w:pStyle w:val="ab"/>
        <w:jc w:val="both"/>
        <w:rPr>
          <w:rFonts w:ascii="Times New Roman" w:hAnsi="Times New Roman"/>
        </w:rPr>
      </w:pPr>
      <w:r w:rsidRPr="00D42DD5">
        <w:rPr>
          <w:rFonts w:ascii="Times New Roman" w:hAnsi="Times New Roman"/>
        </w:rPr>
        <w:t>В соответствии с Решением __________________сельского Совета народных</w:t>
      </w:r>
      <w:r w:rsidRPr="00D42DD5">
        <w:t xml:space="preserve"> </w:t>
      </w:r>
      <w:r w:rsidRPr="00D42DD5">
        <w:rPr>
          <w:rFonts w:ascii="Times New Roman" w:hAnsi="Times New Roman"/>
        </w:rPr>
        <w:t>депутатов «О государственной пенсии за выслугу лет муниципальным служащим муниципальной пенсии за выслугу лет муниципальным служащим муниципальной</w:t>
      </w:r>
      <w:r w:rsidRPr="00D42DD5">
        <w:t xml:space="preserve"> </w:t>
      </w:r>
      <w:r w:rsidRPr="00D42DD5">
        <w:rPr>
          <w:rFonts w:ascii="Times New Roman" w:hAnsi="Times New Roman"/>
        </w:rPr>
        <w:t>службы и выборным должностным лицам, в органах местного самоуправления ______________сельсовет»  прошу назначить мне, замещавшему должность</w:t>
      </w:r>
    </w:p>
    <w:p w:rsidR="002779C9" w:rsidRPr="00D42DD5" w:rsidRDefault="002779C9" w:rsidP="002779C9">
      <w:pPr>
        <w:pStyle w:val="ab"/>
        <w:rPr>
          <w:rFonts w:ascii="Times New Roman" w:hAnsi="Times New Roman"/>
        </w:rPr>
      </w:pPr>
      <w:r w:rsidRPr="00D42DD5">
        <w:rPr>
          <w:rFonts w:ascii="Times New Roman" w:hAnsi="Times New Roman"/>
        </w:rPr>
        <w:t>_________________________________________________________________________</w:t>
      </w:r>
    </w:p>
    <w:p w:rsidR="002779C9" w:rsidRPr="00D42DD5" w:rsidRDefault="002779C9" w:rsidP="002779C9">
      <w:pPr>
        <w:pStyle w:val="ab"/>
      </w:pPr>
      <w:r w:rsidRPr="00D42DD5">
        <w:rPr>
          <w:rFonts w:ascii="Times New Roman" w:hAnsi="Times New Roman"/>
        </w:rPr>
        <w:t xml:space="preserve">   (наименование   должности   муниципальной   службы,    муниципальной</w:t>
      </w:r>
      <w:r w:rsidRPr="00D42DD5">
        <w:t xml:space="preserve"> </w:t>
      </w:r>
      <w:r w:rsidRPr="00D42DD5">
        <w:rPr>
          <w:rFonts w:ascii="Times New Roman" w:hAnsi="Times New Roman"/>
        </w:rPr>
        <w:t>должности) пенсию за выслугу лет к страховой части трудовой пенсии по старости либо трудовой пенсии по инвалидности.</w:t>
      </w:r>
    </w:p>
    <w:p w:rsidR="002779C9" w:rsidRPr="00D42DD5" w:rsidRDefault="002779C9" w:rsidP="002779C9">
      <w:pPr>
        <w:pStyle w:val="Standard"/>
      </w:pPr>
    </w:p>
    <w:p w:rsidR="002779C9" w:rsidRPr="00D42DD5" w:rsidRDefault="002779C9" w:rsidP="002779C9">
      <w:pPr>
        <w:pStyle w:val="ab"/>
      </w:pPr>
      <w:r w:rsidRPr="00D42DD5">
        <w:rPr>
          <w:rFonts w:ascii="Times New Roman" w:hAnsi="Times New Roman"/>
        </w:rPr>
        <w:t>При замещении должностей муниципальной службы, замещении муниципальной</w:t>
      </w:r>
      <w:r w:rsidRPr="00D42DD5">
        <w:t xml:space="preserve"> </w:t>
      </w:r>
      <w:r w:rsidRPr="00D42DD5">
        <w:rPr>
          <w:rFonts w:ascii="Times New Roman" w:hAnsi="Times New Roman"/>
        </w:rPr>
        <w:t xml:space="preserve">должности, а также при изменении  страховой части трудовой пенсии по старости либо трудовой пенсии по инвалидности размера  </w:t>
      </w:r>
      <w:r w:rsidRPr="00D42DD5">
        <w:t xml:space="preserve"> </w:t>
      </w:r>
      <w:r w:rsidRPr="00D42DD5">
        <w:rPr>
          <w:rFonts w:ascii="Times New Roman" w:hAnsi="Times New Roman"/>
        </w:rPr>
        <w:t xml:space="preserve">обязуюсь в месячный срок сообщить об  этом  в </w:t>
      </w:r>
      <w:r w:rsidR="00C444E9" w:rsidRPr="00D42DD5">
        <w:rPr>
          <w:rFonts w:ascii="Times New Roman" w:hAnsi="Times New Roman"/>
        </w:rPr>
        <w:t xml:space="preserve">администрацию Симоновского </w:t>
      </w:r>
      <w:r w:rsidRPr="00D42DD5">
        <w:rPr>
          <w:rFonts w:ascii="Times New Roman" w:hAnsi="Times New Roman"/>
        </w:rPr>
        <w:t>сельсовета.</w:t>
      </w:r>
    </w:p>
    <w:p w:rsidR="002779C9" w:rsidRPr="00D42DD5" w:rsidRDefault="002779C9" w:rsidP="002779C9">
      <w:pPr>
        <w:pStyle w:val="ab"/>
      </w:pPr>
      <w:r w:rsidRPr="00D42DD5">
        <w:rPr>
          <w:rFonts w:ascii="Times New Roman" w:hAnsi="Times New Roman"/>
        </w:rPr>
        <w:t xml:space="preserve"> Пенсию за выслугу лет прошу перечислять в</w:t>
      </w:r>
    </w:p>
    <w:p w:rsidR="002779C9" w:rsidRPr="00D42DD5" w:rsidRDefault="002779C9" w:rsidP="002779C9">
      <w:pPr>
        <w:pStyle w:val="ab"/>
        <w:rPr>
          <w:rFonts w:ascii="Times New Roman" w:hAnsi="Times New Roman"/>
        </w:rPr>
      </w:pPr>
      <w:r w:rsidRPr="00D42DD5">
        <w:rPr>
          <w:rFonts w:ascii="Times New Roman" w:hAnsi="Times New Roman"/>
        </w:rPr>
        <w:t>_______________________________________________________________________</w:t>
      </w:r>
    </w:p>
    <w:p w:rsidR="002779C9" w:rsidRPr="00D42DD5" w:rsidRDefault="002779C9" w:rsidP="002779C9">
      <w:pPr>
        <w:pStyle w:val="ab"/>
      </w:pPr>
      <w:r w:rsidRPr="00D42DD5">
        <w:rPr>
          <w:rFonts w:ascii="Times New Roman" w:hAnsi="Times New Roman"/>
        </w:rPr>
        <w:t xml:space="preserve">             (отделение Сбербанка России, коммерческого банка)</w:t>
      </w:r>
    </w:p>
    <w:p w:rsidR="002779C9" w:rsidRPr="00D42DD5" w:rsidRDefault="002779C9" w:rsidP="002779C9">
      <w:pPr>
        <w:pStyle w:val="ab"/>
        <w:rPr>
          <w:rFonts w:ascii="Times New Roman" w:hAnsi="Times New Roman"/>
        </w:rPr>
      </w:pPr>
      <w:r w:rsidRPr="00D42DD5">
        <w:rPr>
          <w:rFonts w:ascii="Times New Roman" w:hAnsi="Times New Roman"/>
        </w:rPr>
        <w:t>N ______________ на мой текущий счет N __________________________________</w:t>
      </w:r>
    </w:p>
    <w:p w:rsidR="002779C9" w:rsidRPr="00D42DD5" w:rsidRDefault="002779C9" w:rsidP="002779C9">
      <w:pPr>
        <w:pStyle w:val="ab"/>
        <w:rPr>
          <w:rFonts w:ascii="Times New Roman" w:hAnsi="Times New Roman"/>
        </w:rPr>
      </w:pPr>
      <w:r w:rsidRPr="00D42DD5">
        <w:rPr>
          <w:rFonts w:ascii="Times New Roman" w:hAnsi="Times New Roman"/>
        </w:rPr>
        <w:t>(выплачивать через отделение связи N________________ по месту жительства).</w:t>
      </w:r>
    </w:p>
    <w:p w:rsidR="002779C9" w:rsidRPr="00D42DD5" w:rsidRDefault="002779C9" w:rsidP="002779C9">
      <w:pPr>
        <w:pStyle w:val="ab"/>
        <w:rPr>
          <w:rFonts w:ascii="Times New Roman" w:hAnsi="Times New Roman"/>
        </w:rPr>
      </w:pPr>
      <w:r w:rsidRPr="00D42DD5">
        <w:rPr>
          <w:rFonts w:ascii="Times New Roman" w:hAnsi="Times New Roman"/>
        </w:rPr>
        <w:t>К заявлению прилагаю:</w:t>
      </w:r>
    </w:p>
    <w:p w:rsidR="002779C9" w:rsidRPr="00D42DD5" w:rsidRDefault="002779C9" w:rsidP="002779C9">
      <w:pPr>
        <w:pStyle w:val="ab"/>
        <w:rPr>
          <w:rFonts w:ascii="Times New Roman" w:hAnsi="Times New Roman"/>
        </w:rPr>
      </w:pPr>
      <w:r w:rsidRPr="00D42DD5">
        <w:rPr>
          <w:rFonts w:ascii="Times New Roman" w:hAnsi="Times New Roman"/>
        </w:rPr>
        <w:tab/>
        <w:t>1) справку  о  размере  страховой части трудовой пенсии по старости либо трудовой пенсии по инвалидности</w:t>
      </w:r>
    </w:p>
    <w:p w:rsidR="002779C9" w:rsidRPr="00D42DD5" w:rsidRDefault="002779C9" w:rsidP="002779C9">
      <w:pPr>
        <w:pStyle w:val="ab"/>
        <w:rPr>
          <w:rFonts w:ascii="Times New Roman" w:hAnsi="Times New Roman"/>
        </w:rPr>
      </w:pPr>
      <w:r w:rsidRPr="00D42DD5">
        <w:rPr>
          <w:rFonts w:ascii="Times New Roman" w:hAnsi="Times New Roman"/>
        </w:rPr>
        <w:t>с указанием базовой и страховой частей трудовой пенсии</w:t>
      </w:r>
    </w:p>
    <w:p w:rsidR="002779C9" w:rsidRPr="00D42DD5" w:rsidRDefault="002779C9" w:rsidP="002779C9">
      <w:pPr>
        <w:pStyle w:val="ab"/>
        <w:rPr>
          <w:rFonts w:ascii="Times New Roman" w:hAnsi="Times New Roman"/>
        </w:rPr>
      </w:pPr>
      <w:r w:rsidRPr="00D42DD5">
        <w:rPr>
          <w:rFonts w:ascii="Times New Roman" w:hAnsi="Times New Roman"/>
        </w:rPr>
        <w:t>и срока ее назначения;</w:t>
      </w:r>
    </w:p>
    <w:p w:rsidR="002779C9" w:rsidRPr="00D42DD5" w:rsidRDefault="002779C9" w:rsidP="002779C9">
      <w:pPr>
        <w:pStyle w:val="ab"/>
        <w:rPr>
          <w:rFonts w:ascii="Times New Roman" w:hAnsi="Times New Roman"/>
        </w:rPr>
      </w:pPr>
      <w:r w:rsidRPr="00D42DD5">
        <w:rPr>
          <w:rFonts w:ascii="Times New Roman" w:hAnsi="Times New Roman"/>
        </w:rPr>
        <w:tab/>
        <w:t>2) копию трудовой книжки;</w:t>
      </w:r>
    </w:p>
    <w:p w:rsidR="002779C9" w:rsidRPr="00D42DD5" w:rsidRDefault="002779C9" w:rsidP="002779C9">
      <w:pPr>
        <w:pStyle w:val="ab"/>
        <w:rPr>
          <w:rFonts w:ascii="Times New Roman" w:hAnsi="Times New Roman"/>
        </w:rPr>
      </w:pPr>
      <w:r w:rsidRPr="00D42DD5">
        <w:rPr>
          <w:rFonts w:ascii="Times New Roman" w:hAnsi="Times New Roman"/>
        </w:rPr>
        <w:tab/>
        <w:t>3) другие документы, подтверждающие периоды работы (службы), включаемые в</w:t>
      </w:r>
    </w:p>
    <w:p w:rsidR="002779C9" w:rsidRPr="00D42DD5" w:rsidRDefault="002779C9" w:rsidP="002779C9">
      <w:pPr>
        <w:pStyle w:val="ab"/>
        <w:rPr>
          <w:rFonts w:ascii="Times New Roman" w:hAnsi="Times New Roman"/>
        </w:rPr>
      </w:pPr>
      <w:r w:rsidRPr="00D42DD5">
        <w:rPr>
          <w:rFonts w:ascii="Times New Roman" w:hAnsi="Times New Roman"/>
        </w:rPr>
        <w:lastRenderedPageBreak/>
        <w:t>стаж муниципальной службы:</w:t>
      </w:r>
    </w:p>
    <w:p w:rsidR="002779C9" w:rsidRPr="00D42DD5" w:rsidRDefault="002779C9" w:rsidP="002779C9">
      <w:pPr>
        <w:pStyle w:val="ab"/>
        <w:rPr>
          <w:rFonts w:ascii="Times New Roman" w:hAnsi="Times New Roman"/>
        </w:rPr>
      </w:pPr>
      <w:r w:rsidRPr="00D42DD5">
        <w:rPr>
          <w:rFonts w:ascii="Times New Roman" w:hAnsi="Times New Roman"/>
        </w:rPr>
        <w:t>_________________________________________________________________________</w:t>
      </w:r>
    </w:p>
    <w:p w:rsidR="002779C9" w:rsidRPr="00D42DD5" w:rsidRDefault="002779C9" w:rsidP="002779C9">
      <w:pPr>
        <w:pStyle w:val="ab"/>
        <w:rPr>
          <w:rFonts w:ascii="Times New Roman" w:hAnsi="Times New Roman"/>
        </w:rPr>
      </w:pPr>
      <w:r w:rsidRPr="00D42DD5">
        <w:rPr>
          <w:rFonts w:ascii="Times New Roman" w:hAnsi="Times New Roman"/>
        </w:rPr>
        <w:t>_________________________________________________________________________</w:t>
      </w:r>
    </w:p>
    <w:p w:rsidR="002779C9" w:rsidRPr="00D42DD5" w:rsidRDefault="002779C9" w:rsidP="002779C9">
      <w:pPr>
        <w:pStyle w:val="Standard"/>
      </w:pPr>
    </w:p>
    <w:p w:rsidR="002779C9" w:rsidRPr="00D42DD5" w:rsidRDefault="002779C9" w:rsidP="002779C9">
      <w:pPr>
        <w:pStyle w:val="ab"/>
        <w:rPr>
          <w:rFonts w:ascii="Times New Roman" w:hAnsi="Times New Roman"/>
        </w:rPr>
      </w:pPr>
      <w:r w:rsidRPr="00D42DD5">
        <w:rPr>
          <w:rFonts w:ascii="Times New Roman" w:hAnsi="Times New Roman"/>
        </w:rPr>
        <w:t>" ___ " ____________ г.                      _____________________</w:t>
      </w:r>
    </w:p>
    <w:p w:rsidR="002779C9" w:rsidRPr="00D42DD5" w:rsidRDefault="002779C9" w:rsidP="002779C9">
      <w:pPr>
        <w:pStyle w:val="ab"/>
      </w:pPr>
      <w:r w:rsidRPr="00D42DD5">
        <w:rPr>
          <w:rFonts w:ascii="Times New Roman" w:hAnsi="Times New Roman"/>
        </w:rPr>
        <w:t xml:space="preserve">                                                   (подпись)</w:t>
      </w:r>
    </w:p>
    <w:p w:rsidR="002779C9" w:rsidRPr="00D42DD5" w:rsidRDefault="002779C9" w:rsidP="002779C9">
      <w:pPr>
        <w:pStyle w:val="Standard"/>
        <w:jc w:val="center"/>
      </w:pPr>
    </w:p>
    <w:p w:rsidR="002779C9" w:rsidRPr="00D42DD5" w:rsidRDefault="002779C9" w:rsidP="002779C9">
      <w:pPr>
        <w:pStyle w:val="Standard"/>
        <w:pageBreakBefore/>
        <w:jc w:val="right"/>
      </w:pPr>
      <w:r w:rsidRPr="00D42DD5">
        <w:rPr>
          <w:b/>
          <w:bCs/>
        </w:rPr>
        <w:lastRenderedPageBreak/>
        <w:tab/>
      </w:r>
      <w:r w:rsidRPr="00D42DD5">
        <w:rPr>
          <w:b/>
          <w:bCs/>
        </w:rPr>
        <w:tab/>
      </w:r>
      <w:r w:rsidRPr="00D42DD5">
        <w:rPr>
          <w:b/>
          <w:bCs/>
        </w:rPr>
        <w:tab/>
      </w:r>
      <w:r w:rsidRPr="00D42DD5">
        <w:rPr>
          <w:b/>
          <w:bCs/>
        </w:rPr>
        <w:tab/>
      </w:r>
      <w:r w:rsidRPr="00D42DD5">
        <w:rPr>
          <w:b/>
          <w:bCs/>
        </w:rPr>
        <w:tab/>
      </w:r>
      <w:r w:rsidRPr="00D42DD5">
        <w:rPr>
          <w:b/>
          <w:bCs/>
        </w:rPr>
        <w:tab/>
        <w:t xml:space="preserve">                     </w:t>
      </w:r>
      <w:r w:rsidRPr="00D42DD5">
        <w:rPr>
          <w:b/>
          <w:bCs/>
          <w:sz w:val="24"/>
          <w:szCs w:val="24"/>
        </w:rPr>
        <w:t xml:space="preserve">  Приложение № 2</w:t>
      </w:r>
    </w:p>
    <w:p w:rsidR="002779C9" w:rsidRPr="00D42DD5" w:rsidRDefault="002779C9" w:rsidP="002779C9">
      <w:pPr>
        <w:pStyle w:val="Standard"/>
        <w:jc w:val="right"/>
        <w:rPr>
          <w:b/>
          <w:bCs/>
          <w:sz w:val="22"/>
          <w:szCs w:val="22"/>
        </w:rPr>
      </w:pPr>
      <w:r w:rsidRPr="00D42DD5">
        <w:rPr>
          <w:b/>
          <w:bCs/>
          <w:sz w:val="24"/>
          <w:szCs w:val="24"/>
        </w:rPr>
        <w:t xml:space="preserve">                                                                                   </w:t>
      </w:r>
      <w:r w:rsidRPr="00D42DD5">
        <w:rPr>
          <w:b/>
          <w:bCs/>
          <w:sz w:val="22"/>
          <w:szCs w:val="22"/>
        </w:rPr>
        <w:t xml:space="preserve">к Положению «О порядке назначения, </w:t>
      </w:r>
    </w:p>
    <w:p w:rsidR="002779C9" w:rsidRPr="00D42DD5" w:rsidRDefault="002779C9" w:rsidP="002779C9">
      <w:pPr>
        <w:pStyle w:val="Standard"/>
        <w:jc w:val="right"/>
        <w:rPr>
          <w:b/>
          <w:bCs/>
          <w:sz w:val="22"/>
          <w:szCs w:val="22"/>
        </w:rPr>
      </w:pPr>
      <w:r w:rsidRPr="00D42DD5">
        <w:rPr>
          <w:b/>
          <w:bCs/>
          <w:sz w:val="22"/>
          <w:szCs w:val="22"/>
        </w:rPr>
        <w:t>выплаты, индексации и перерасчета пенсии</w:t>
      </w:r>
    </w:p>
    <w:p w:rsidR="002779C9" w:rsidRPr="00D42DD5" w:rsidRDefault="002779C9" w:rsidP="002779C9">
      <w:pPr>
        <w:pStyle w:val="Standard"/>
        <w:jc w:val="right"/>
        <w:rPr>
          <w:b/>
          <w:bCs/>
          <w:sz w:val="22"/>
          <w:szCs w:val="22"/>
        </w:rPr>
      </w:pPr>
      <w:r w:rsidRPr="00D42DD5">
        <w:rPr>
          <w:b/>
          <w:bCs/>
          <w:sz w:val="22"/>
          <w:szCs w:val="22"/>
        </w:rPr>
        <w:t xml:space="preserve">                                                    за выслугу лет муниципальным служащим </w:t>
      </w:r>
    </w:p>
    <w:p w:rsidR="002779C9" w:rsidRPr="00D42DD5" w:rsidRDefault="002779C9" w:rsidP="002779C9">
      <w:pPr>
        <w:pStyle w:val="Standard"/>
        <w:jc w:val="right"/>
        <w:rPr>
          <w:b/>
          <w:bCs/>
          <w:sz w:val="22"/>
          <w:szCs w:val="22"/>
        </w:rPr>
      </w:pPr>
      <w:r w:rsidRPr="00D42DD5">
        <w:rPr>
          <w:b/>
          <w:bCs/>
          <w:sz w:val="22"/>
          <w:szCs w:val="22"/>
        </w:rPr>
        <w:t xml:space="preserve">муниципальной службы и лиц, замещавших </w:t>
      </w:r>
    </w:p>
    <w:p w:rsidR="002779C9" w:rsidRPr="00D42DD5" w:rsidRDefault="002779C9" w:rsidP="002779C9">
      <w:pPr>
        <w:pStyle w:val="Standard"/>
        <w:jc w:val="right"/>
        <w:rPr>
          <w:b/>
          <w:bCs/>
          <w:sz w:val="22"/>
          <w:szCs w:val="22"/>
        </w:rPr>
      </w:pPr>
      <w:r w:rsidRPr="00D42DD5">
        <w:rPr>
          <w:b/>
          <w:bCs/>
          <w:sz w:val="22"/>
          <w:szCs w:val="22"/>
        </w:rPr>
        <w:t xml:space="preserve">муниципальные должности муниципального </w:t>
      </w:r>
    </w:p>
    <w:p w:rsidR="002779C9" w:rsidRPr="00D42DD5" w:rsidRDefault="002779C9" w:rsidP="002779C9">
      <w:pPr>
        <w:pStyle w:val="Standard"/>
        <w:jc w:val="right"/>
        <w:rPr>
          <w:b/>
          <w:bCs/>
          <w:sz w:val="22"/>
          <w:szCs w:val="22"/>
        </w:rPr>
      </w:pPr>
      <w:r w:rsidRPr="00D42DD5">
        <w:rPr>
          <w:b/>
          <w:bCs/>
          <w:sz w:val="22"/>
          <w:szCs w:val="22"/>
        </w:rPr>
        <w:t>о</w:t>
      </w:r>
      <w:r w:rsidR="00C444E9" w:rsidRPr="00D42DD5">
        <w:rPr>
          <w:b/>
          <w:bCs/>
          <w:sz w:val="22"/>
          <w:szCs w:val="22"/>
        </w:rPr>
        <w:t xml:space="preserve">бразования  </w:t>
      </w:r>
      <w:proofErr w:type="spellStart"/>
      <w:r w:rsidR="00C444E9" w:rsidRPr="00D42DD5">
        <w:rPr>
          <w:b/>
          <w:bCs/>
          <w:sz w:val="22"/>
          <w:szCs w:val="22"/>
        </w:rPr>
        <w:t>Симоновский</w:t>
      </w:r>
      <w:proofErr w:type="spellEnd"/>
      <w:r w:rsidR="00C444E9" w:rsidRPr="00D42DD5">
        <w:rPr>
          <w:b/>
          <w:bCs/>
          <w:sz w:val="22"/>
          <w:szCs w:val="22"/>
        </w:rPr>
        <w:t xml:space="preserve"> </w:t>
      </w:r>
      <w:r w:rsidRPr="00D42DD5">
        <w:rPr>
          <w:b/>
          <w:bCs/>
          <w:sz w:val="22"/>
          <w:szCs w:val="22"/>
        </w:rPr>
        <w:t xml:space="preserve">сельсовет </w:t>
      </w:r>
    </w:p>
    <w:p w:rsidR="002779C9" w:rsidRPr="00D42DD5" w:rsidRDefault="002779C9" w:rsidP="002779C9">
      <w:pPr>
        <w:pStyle w:val="Standard"/>
        <w:jc w:val="right"/>
        <w:rPr>
          <w:b/>
          <w:bCs/>
          <w:sz w:val="22"/>
          <w:szCs w:val="22"/>
        </w:rPr>
      </w:pPr>
      <w:r w:rsidRPr="00D42DD5">
        <w:rPr>
          <w:b/>
          <w:bCs/>
          <w:sz w:val="22"/>
          <w:szCs w:val="22"/>
        </w:rPr>
        <w:t>Шимановского района</w:t>
      </w:r>
    </w:p>
    <w:p w:rsidR="002779C9" w:rsidRPr="00D42DD5" w:rsidRDefault="002779C9" w:rsidP="002779C9">
      <w:pPr>
        <w:pStyle w:val="Standard"/>
        <w:jc w:val="center"/>
      </w:pPr>
    </w:p>
    <w:p w:rsidR="002779C9" w:rsidRPr="00D42DD5" w:rsidRDefault="002779C9" w:rsidP="002779C9">
      <w:pPr>
        <w:pStyle w:val="Standard"/>
        <w:jc w:val="center"/>
        <w:rPr>
          <w:b/>
          <w:bCs/>
        </w:rPr>
      </w:pPr>
    </w:p>
    <w:p w:rsidR="002779C9" w:rsidRPr="00D42DD5" w:rsidRDefault="002779C9" w:rsidP="002779C9">
      <w:pPr>
        <w:pStyle w:val="Standard"/>
        <w:jc w:val="center"/>
        <w:rPr>
          <w:b/>
          <w:bCs/>
        </w:rPr>
      </w:pPr>
      <w:r w:rsidRPr="00D42DD5">
        <w:rPr>
          <w:b/>
          <w:bCs/>
        </w:rPr>
        <w:t>С П Р А В К А</w:t>
      </w:r>
    </w:p>
    <w:p w:rsidR="002779C9" w:rsidRPr="00D42DD5" w:rsidRDefault="002779C9" w:rsidP="002779C9">
      <w:pPr>
        <w:pStyle w:val="Standard"/>
        <w:jc w:val="center"/>
        <w:rPr>
          <w:b/>
          <w:bCs/>
        </w:rPr>
      </w:pPr>
      <w:r w:rsidRPr="00D42DD5">
        <w:rPr>
          <w:b/>
          <w:bCs/>
        </w:rPr>
        <w:t>о среднемесячном денежном содержании</w:t>
      </w:r>
    </w:p>
    <w:p w:rsidR="002779C9" w:rsidRPr="00D42DD5" w:rsidRDefault="002779C9" w:rsidP="002779C9">
      <w:pPr>
        <w:pStyle w:val="Standard"/>
        <w:jc w:val="center"/>
      </w:pPr>
      <w:r w:rsidRPr="00D42DD5">
        <w:t>________________________________________________________________________</w:t>
      </w:r>
    </w:p>
    <w:p w:rsidR="002779C9" w:rsidRPr="00D42DD5" w:rsidRDefault="002779C9" w:rsidP="002779C9">
      <w:pPr>
        <w:pStyle w:val="Standard"/>
        <w:jc w:val="center"/>
        <w:rPr>
          <w:sz w:val="18"/>
          <w:szCs w:val="18"/>
        </w:rPr>
      </w:pPr>
      <w:r w:rsidRPr="00D42DD5">
        <w:rPr>
          <w:sz w:val="18"/>
          <w:szCs w:val="18"/>
        </w:rPr>
        <w:t>(Фамилия, имя, отчество)</w:t>
      </w:r>
    </w:p>
    <w:p w:rsidR="002779C9" w:rsidRPr="00D42DD5" w:rsidRDefault="002779C9" w:rsidP="002779C9">
      <w:pPr>
        <w:pStyle w:val="Standard"/>
        <w:jc w:val="both"/>
        <w:rPr>
          <w:sz w:val="28"/>
          <w:szCs w:val="34"/>
        </w:rPr>
      </w:pPr>
      <w:r w:rsidRPr="00D42DD5">
        <w:rPr>
          <w:sz w:val="28"/>
          <w:szCs w:val="34"/>
        </w:rPr>
        <w:t>замещавшего (шей)__________________ должность ___________________________</w:t>
      </w:r>
    </w:p>
    <w:p w:rsidR="002779C9" w:rsidRPr="00D42DD5" w:rsidRDefault="002779C9" w:rsidP="002779C9">
      <w:pPr>
        <w:pStyle w:val="Standard"/>
        <w:jc w:val="both"/>
        <w:rPr>
          <w:sz w:val="28"/>
          <w:szCs w:val="34"/>
        </w:rPr>
      </w:pPr>
      <w:r w:rsidRPr="00D42DD5">
        <w:rPr>
          <w:sz w:val="28"/>
          <w:szCs w:val="34"/>
        </w:rPr>
        <w:t>________________________________________________________________________</w:t>
      </w:r>
    </w:p>
    <w:p w:rsidR="002779C9" w:rsidRPr="00D42DD5" w:rsidRDefault="002779C9" w:rsidP="002779C9">
      <w:pPr>
        <w:pStyle w:val="Standard"/>
        <w:jc w:val="center"/>
        <w:rPr>
          <w:sz w:val="18"/>
          <w:szCs w:val="18"/>
        </w:rPr>
      </w:pPr>
      <w:r w:rsidRPr="00D42DD5">
        <w:rPr>
          <w:sz w:val="18"/>
          <w:szCs w:val="18"/>
        </w:rPr>
        <w:t>(наименование должности муниципальной службы)</w:t>
      </w:r>
    </w:p>
    <w:p w:rsidR="002779C9" w:rsidRPr="00D42DD5" w:rsidRDefault="002779C9" w:rsidP="002779C9">
      <w:pPr>
        <w:pStyle w:val="Standard"/>
        <w:jc w:val="both"/>
        <w:rPr>
          <w:sz w:val="28"/>
          <w:szCs w:val="34"/>
        </w:rPr>
      </w:pPr>
      <w:r w:rsidRPr="00D42DD5">
        <w:rPr>
          <w:sz w:val="28"/>
          <w:szCs w:val="34"/>
        </w:rPr>
        <w:t>за период с _________________________по ____________________среднемесячное</w:t>
      </w:r>
    </w:p>
    <w:p w:rsidR="002779C9" w:rsidRPr="00D42DD5" w:rsidRDefault="002779C9" w:rsidP="002779C9">
      <w:pPr>
        <w:pStyle w:val="Standard"/>
        <w:jc w:val="both"/>
        <w:rPr>
          <w:sz w:val="28"/>
          <w:szCs w:val="34"/>
        </w:rPr>
      </w:pPr>
      <w:r w:rsidRPr="00D42DD5">
        <w:rPr>
          <w:sz w:val="28"/>
          <w:szCs w:val="34"/>
        </w:rPr>
        <w:t>денежное содержание составило:</w:t>
      </w:r>
    </w:p>
    <w:p w:rsidR="002779C9" w:rsidRPr="00D42DD5" w:rsidRDefault="002779C9" w:rsidP="002779C9">
      <w:pPr>
        <w:pStyle w:val="Standard"/>
        <w:jc w:val="both"/>
        <w:rPr>
          <w:sz w:val="28"/>
          <w:szCs w:val="34"/>
        </w:rPr>
      </w:pPr>
    </w:p>
    <w:tbl>
      <w:tblPr>
        <w:tblW w:w="10215" w:type="dxa"/>
        <w:tblInd w:w="45" w:type="dxa"/>
        <w:tblLayout w:type="fixed"/>
        <w:tblCellMar>
          <w:left w:w="10" w:type="dxa"/>
          <w:right w:w="10" w:type="dxa"/>
        </w:tblCellMar>
        <w:tblLook w:val="0000" w:firstRow="0" w:lastRow="0" w:firstColumn="0" w:lastColumn="0" w:noHBand="0" w:noVBand="0"/>
      </w:tblPr>
      <w:tblGrid>
        <w:gridCol w:w="640"/>
        <w:gridCol w:w="4239"/>
        <w:gridCol w:w="1920"/>
        <w:gridCol w:w="1365"/>
        <w:gridCol w:w="2051"/>
      </w:tblGrid>
      <w:tr w:rsidR="002779C9" w:rsidRPr="00D42DD5" w:rsidTr="00121BFC">
        <w:trPr>
          <w:cantSplit/>
        </w:trPr>
        <w:tc>
          <w:tcPr>
            <w:tcW w:w="487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Состав денежного содержания</w:t>
            </w:r>
          </w:p>
        </w:tc>
        <w:tc>
          <w:tcPr>
            <w:tcW w:w="19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r w:rsidRPr="00D42DD5">
              <w:rPr>
                <w:sz w:val="24"/>
                <w:szCs w:val="24"/>
              </w:rPr>
              <w:t>За__________</w:t>
            </w:r>
          </w:p>
          <w:p w:rsidR="002779C9" w:rsidRPr="00D42DD5" w:rsidRDefault="002779C9" w:rsidP="00121BFC">
            <w:pPr>
              <w:pStyle w:val="TableContents"/>
              <w:rPr>
                <w:sz w:val="24"/>
                <w:szCs w:val="24"/>
              </w:rPr>
            </w:pPr>
            <w:r w:rsidRPr="00D42DD5">
              <w:rPr>
                <w:sz w:val="24"/>
                <w:szCs w:val="24"/>
              </w:rPr>
              <w:t>месяцев (руб.)</w:t>
            </w:r>
          </w:p>
        </w:tc>
        <w:tc>
          <w:tcPr>
            <w:tcW w:w="3416" w:type="dxa"/>
            <w:gridSpan w:val="2"/>
            <w:shd w:val="clear" w:color="auto" w:fill="auto"/>
            <w:tcMar>
              <w:top w:w="0" w:type="dxa"/>
              <w:left w:w="10" w:type="dxa"/>
              <w:bottom w:w="0" w:type="dxa"/>
              <w:right w:w="10" w:type="dxa"/>
            </w:tcMar>
          </w:tcPr>
          <w:tbl>
            <w:tblPr>
              <w:tblW w:w="3416" w:type="dxa"/>
              <w:tblLayout w:type="fixed"/>
              <w:tblCellMar>
                <w:left w:w="10" w:type="dxa"/>
                <w:right w:w="10" w:type="dxa"/>
              </w:tblCellMar>
              <w:tblLook w:val="0000" w:firstRow="0" w:lastRow="0" w:firstColumn="0" w:lastColumn="0" w:noHBand="0" w:noVBand="0"/>
            </w:tblPr>
            <w:tblGrid>
              <w:gridCol w:w="1365"/>
              <w:gridCol w:w="2051"/>
            </w:tblGrid>
            <w:tr w:rsidR="002779C9" w:rsidRPr="00D42DD5" w:rsidTr="00121BFC">
              <w:trPr>
                <w:cantSplit/>
                <w:trHeight w:hRule="exact" w:val="387"/>
              </w:trPr>
              <w:tc>
                <w:tcPr>
                  <w:tcW w:w="341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В месяц</w:t>
                  </w:r>
                </w:p>
              </w:tc>
            </w:tr>
            <w:tr w:rsidR="002779C9" w:rsidRPr="00D42DD5" w:rsidTr="00121BFC">
              <w:trPr>
                <w:cantSplit/>
              </w:trPr>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w:t>
                  </w:r>
                </w:p>
              </w:tc>
              <w:tc>
                <w:tcPr>
                  <w:tcW w:w="20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(руб.)</w:t>
                  </w:r>
                </w:p>
              </w:tc>
            </w:tr>
          </w:tbl>
          <w:p w:rsidR="002779C9" w:rsidRPr="00D42DD5" w:rsidRDefault="002779C9" w:rsidP="00121BFC"/>
        </w:tc>
      </w:tr>
      <w:tr w:rsidR="002779C9" w:rsidRPr="00D42DD5" w:rsidTr="00121BF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1.</w:t>
            </w:r>
          </w:p>
        </w:tc>
        <w:tc>
          <w:tcPr>
            <w:tcW w:w="4239"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pPr>
            <w:r w:rsidRPr="00D42DD5">
              <w:rPr>
                <w:sz w:val="24"/>
                <w:szCs w:val="24"/>
              </w:rPr>
              <w:t>Должностной оклад, (денежное вознаграждение)</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20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r>
      <w:tr w:rsidR="002779C9" w:rsidRPr="00D42DD5" w:rsidTr="00121BF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2.</w:t>
            </w:r>
          </w:p>
        </w:tc>
        <w:tc>
          <w:tcPr>
            <w:tcW w:w="4239"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pPr>
            <w:r w:rsidRPr="00D42DD5">
              <w:rPr>
                <w:sz w:val="24"/>
                <w:szCs w:val="24"/>
              </w:rPr>
              <w:t>Надбавка за квалифицированный разряд</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20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r>
      <w:tr w:rsidR="002779C9" w:rsidRPr="00D42DD5" w:rsidTr="00121BFC">
        <w:tc>
          <w:tcPr>
            <w:tcW w:w="487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Дополнительные выплаты:</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20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r>
      <w:tr w:rsidR="002779C9" w:rsidRPr="00D42DD5" w:rsidTr="00121BF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3.</w:t>
            </w:r>
          </w:p>
        </w:tc>
        <w:tc>
          <w:tcPr>
            <w:tcW w:w="4239"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r w:rsidRPr="00D42DD5">
              <w:rPr>
                <w:sz w:val="24"/>
                <w:szCs w:val="24"/>
              </w:rPr>
              <w:t>Ежемесячная надбавка за выслугу лет на муниципальной службе</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20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r>
      <w:tr w:rsidR="002779C9" w:rsidRPr="00D42DD5" w:rsidTr="00121BF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4.</w:t>
            </w:r>
          </w:p>
        </w:tc>
        <w:tc>
          <w:tcPr>
            <w:tcW w:w="4239"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pPr>
            <w:r w:rsidRPr="00D42DD5">
              <w:rPr>
                <w:sz w:val="24"/>
                <w:szCs w:val="24"/>
              </w:rPr>
              <w:t>Ежемесячная надбавка за особые условия муниципальной службы</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20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r>
      <w:tr w:rsidR="002779C9" w:rsidRPr="00D42DD5" w:rsidTr="00121BF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5.</w:t>
            </w:r>
          </w:p>
        </w:tc>
        <w:tc>
          <w:tcPr>
            <w:tcW w:w="4239"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r w:rsidRPr="00D42DD5">
              <w:rPr>
                <w:sz w:val="24"/>
                <w:szCs w:val="24"/>
              </w:rPr>
              <w:t>Ежемесячная процентная надбавка за работу со сведениями, составляющими государственную тайну</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20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r>
      <w:tr w:rsidR="002779C9" w:rsidRPr="00D42DD5" w:rsidTr="00121BF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6.</w:t>
            </w:r>
          </w:p>
        </w:tc>
        <w:tc>
          <w:tcPr>
            <w:tcW w:w="4239"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r w:rsidRPr="00D42DD5">
              <w:rPr>
                <w:sz w:val="24"/>
                <w:szCs w:val="24"/>
              </w:rPr>
              <w:t>Премия за выполнение особо важных и сложных заданий</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20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r>
      <w:tr w:rsidR="002779C9" w:rsidRPr="00D42DD5" w:rsidTr="00121BF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7.</w:t>
            </w:r>
          </w:p>
        </w:tc>
        <w:tc>
          <w:tcPr>
            <w:tcW w:w="4239"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pPr>
            <w:r w:rsidRPr="00D42DD5">
              <w:rPr>
                <w:sz w:val="24"/>
                <w:szCs w:val="24"/>
              </w:rPr>
              <w:t>Единовременная выплата при предоставлении ежегодного оплачиваемого отпуска</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20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r>
      <w:tr w:rsidR="002779C9" w:rsidRPr="00D42DD5" w:rsidTr="00121BF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8.</w:t>
            </w:r>
          </w:p>
        </w:tc>
        <w:tc>
          <w:tcPr>
            <w:tcW w:w="4239"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r w:rsidRPr="00D42DD5">
              <w:rPr>
                <w:sz w:val="24"/>
                <w:szCs w:val="24"/>
              </w:rPr>
              <w:t>Ежемесячное денежное поощрение</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20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r>
      <w:tr w:rsidR="002779C9" w:rsidRPr="00D42DD5" w:rsidTr="00121BF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9.</w:t>
            </w:r>
          </w:p>
        </w:tc>
        <w:tc>
          <w:tcPr>
            <w:tcW w:w="4239"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r w:rsidRPr="00D42DD5">
              <w:rPr>
                <w:sz w:val="24"/>
                <w:szCs w:val="24"/>
              </w:rPr>
              <w:t>Материальная помощь</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20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r>
      <w:tr w:rsidR="002779C9" w:rsidRPr="00D42DD5" w:rsidTr="00121BF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10.</w:t>
            </w:r>
          </w:p>
        </w:tc>
        <w:tc>
          <w:tcPr>
            <w:tcW w:w="4239"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r w:rsidRPr="00D42DD5">
              <w:rPr>
                <w:sz w:val="24"/>
                <w:szCs w:val="24"/>
              </w:rPr>
              <w:t>Надбавка за непрерывный стаж работы в районах Дальнего Востока</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20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r>
      <w:tr w:rsidR="002779C9" w:rsidRPr="00D42DD5" w:rsidTr="00121BF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11.</w:t>
            </w:r>
          </w:p>
        </w:tc>
        <w:tc>
          <w:tcPr>
            <w:tcW w:w="4239"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r w:rsidRPr="00D42DD5">
              <w:rPr>
                <w:sz w:val="24"/>
                <w:szCs w:val="24"/>
              </w:rPr>
              <w:t>Районный коэффициент</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20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r>
      <w:tr w:rsidR="002779C9" w:rsidRPr="00D42DD5" w:rsidTr="00121BF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12.</w:t>
            </w:r>
          </w:p>
        </w:tc>
        <w:tc>
          <w:tcPr>
            <w:tcW w:w="4239"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pPr>
            <w:r w:rsidRPr="00D42DD5">
              <w:rPr>
                <w:sz w:val="24"/>
                <w:szCs w:val="24"/>
              </w:rPr>
              <w:t xml:space="preserve">Другие выплаты (надбавка за учёную </w:t>
            </w:r>
            <w:r w:rsidRPr="00D42DD5">
              <w:rPr>
                <w:sz w:val="24"/>
                <w:szCs w:val="24"/>
              </w:rPr>
              <w:lastRenderedPageBreak/>
              <w:t>степень, надбавка за проведение правовой экспертизы правовых актов и проектов правовых актов)</w:t>
            </w:r>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20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r>
      <w:tr w:rsidR="002779C9" w:rsidRPr="00D42DD5" w:rsidTr="00121BFC">
        <w:tc>
          <w:tcPr>
            <w:tcW w:w="487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both"/>
              <w:rPr>
                <w:sz w:val="24"/>
                <w:szCs w:val="24"/>
              </w:rPr>
            </w:pPr>
            <w:r w:rsidRPr="00D42DD5">
              <w:rPr>
                <w:sz w:val="24"/>
                <w:szCs w:val="24"/>
              </w:rPr>
              <w:lastRenderedPageBreak/>
              <w:t>И т о г о</w:t>
            </w:r>
            <w:proofErr w:type="gramStart"/>
            <w:r w:rsidRPr="00D42DD5">
              <w:rPr>
                <w:sz w:val="24"/>
                <w:szCs w:val="24"/>
              </w:rPr>
              <w:t xml:space="preserve"> :</w:t>
            </w:r>
            <w:proofErr w:type="gramEnd"/>
          </w:p>
        </w:tc>
        <w:tc>
          <w:tcPr>
            <w:tcW w:w="19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1365"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c>
          <w:tcPr>
            <w:tcW w:w="20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4"/>
                <w:szCs w:val="24"/>
              </w:rPr>
            </w:pPr>
          </w:p>
        </w:tc>
      </w:tr>
    </w:tbl>
    <w:p w:rsidR="002779C9" w:rsidRPr="00D42DD5" w:rsidRDefault="002779C9" w:rsidP="002779C9">
      <w:pPr>
        <w:sectPr w:rsidR="002779C9" w:rsidRPr="00D42DD5">
          <w:headerReference w:type="default" r:id="rId33"/>
          <w:pgSz w:w="11906" w:h="16838"/>
          <w:pgMar w:top="1700" w:right="471" w:bottom="1134" w:left="1134" w:header="1134" w:footer="720" w:gutter="0"/>
          <w:cols w:space="720"/>
        </w:sectPr>
      </w:pPr>
    </w:p>
    <w:p w:rsidR="002779C9" w:rsidRPr="00D42DD5" w:rsidRDefault="002779C9" w:rsidP="002779C9">
      <w:pPr>
        <w:pStyle w:val="Standard"/>
        <w:ind w:left="11320" w:firstLine="20"/>
        <w:jc w:val="right"/>
        <w:rPr>
          <w:b/>
          <w:sz w:val="24"/>
          <w:szCs w:val="24"/>
        </w:rPr>
      </w:pPr>
      <w:r w:rsidRPr="00D42DD5">
        <w:rPr>
          <w:b/>
          <w:sz w:val="24"/>
          <w:szCs w:val="24"/>
        </w:rPr>
        <w:lastRenderedPageBreak/>
        <w:t>Приложение № 3</w:t>
      </w:r>
    </w:p>
    <w:p w:rsidR="002779C9" w:rsidRPr="00D42DD5" w:rsidRDefault="002779C9" w:rsidP="002779C9">
      <w:pPr>
        <w:pStyle w:val="Standard"/>
        <w:jc w:val="right"/>
        <w:rPr>
          <w:b/>
          <w:bCs/>
          <w:sz w:val="22"/>
          <w:szCs w:val="22"/>
        </w:rPr>
      </w:pPr>
      <w:r w:rsidRPr="00D42DD5">
        <w:rPr>
          <w:b/>
          <w:bCs/>
          <w:sz w:val="22"/>
          <w:szCs w:val="22"/>
        </w:rPr>
        <w:t xml:space="preserve">к Положению «О порядке назначения, </w:t>
      </w:r>
    </w:p>
    <w:p w:rsidR="002779C9" w:rsidRPr="00D42DD5" w:rsidRDefault="002779C9" w:rsidP="002779C9">
      <w:pPr>
        <w:pStyle w:val="Standard"/>
        <w:jc w:val="right"/>
        <w:rPr>
          <w:b/>
          <w:bCs/>
          <w:sz w:val="22"/>
          <w:szCs w:val="22"/>
        </w:rPr>
      </w:pPr>
      <w:r w:rsidRPr="00D42DD5">
        <w:rPr>
          <w:b/>
          <w:bCs/>
          <w:sz w:val="22"/>
          <w:szCs w:val="22"/>
        </w:rPr>
        <w:t>выплаты, индексации и перерасчета пенсии</w:t>
      </w:r>
    </w:p>
    <w:p w:rsidR="002779C9" w:rsidRPr="00D42DD5" w:rsidRDefault="002779C9" w:rsidP="002779C9">
      <w:pPr>
        <w:pStyle w:val="Standard"/>
        <w:jc w:val="right"/>
        <w:rPr>
          <w:b/>
          <w:bCs/>
          <w:sz w:val="22"/>
          <w:szCs w:val="22"/>
        </w:rPr>
      </w:pPr>
      <w:r w:rsidRPr="00D42DD5">
        <w:rPr>
          <w:b/>
          <w:bCs/>
          <w:sz w:val="22"/>
          <w:szCs w:val="22"/>
        </w:rPr>
        <w:t xml:space="preserve">                                                    за выслугу лет муниципальным служащим </w:t>
      </w:r>
    </w:p>
    <w:p w:rsidR="002779C9" w:rsidRPr="00D42DD5" w:rsidRDefault="002779C9" w:rsidP="002779C9">
      <w:pPr>
        <w:pStyle w:val="Standard"/>
        <w:jc w:val="right"/>
        <w:rPr>
          <w:b/>
          <w:bCs/>
          <w:sz w:val="22"/>
          <w:szCs w:val="22"/>
        </w:rPr>
      </w:pPr>
      <w:r w:rsidRPr="00D42DD5">
        <w:rPr>
          <w:b/>
          <w:bCs/>
          <w:sz w:val="22"/>
          <w:szCs w:val="22"/>
        </w:rPr>
        <w:t xml:space="preserve">муниципальной службы и лиц, замещавших </w:t>
      </w:r>
    </w:p>
    <w:p w:rsidR="002779C9" w:rsidRPr="00D42DD5" w:rsidRDefault="002779C9" w:rsidP="002779C9">
      <w:pPr>
        <w:pStyle w:val="Standard"/>
        <w:jc w:val="right"/>
        <w:rPr>
          <w:b/>
          <w:bCs/>
          <w:sz w:val="22"/>
          <w:szCs w:val="22"/>
        </w:rPr>
      </w:pPr>
      <w:r w:rsidRPr="00D42DD5">
        <w:rPr>
          <w:b/>
          <w:bCs/>
          <w:sz w:val="22"/>
          <w:szCs w:val="22"/>
        </w:rPr>
        <w:t xml:space="preserve">муниципальные должности муниципального </w:t>
      </w:r>
    </w:p>
    <w:p w:rsidR="002779C9" w:rsidRPr="00D42DD5" w:rsidRDefault="002779C9" w:rsidP="002779C9">
      <w:pPr>
        <w:pStyle w:val="Standard"/>
        <w:jc w:val="right"/>
        <w:rPr>
          <w:b/>
          <w:bCs/>
          <w:sz w:val="22"/>
          <w:szCs w:val="22"/>
        </w:rPr>
      </w:pPr>
      <w:r w:rsidRPr="00D42DD5">
        <w:rPr>
          <w:b/>
          <w:bCs/>
          <w:sz w:val="22"/>
          <w:szCs w:val="22"/>
        </w:rPr>
        <w:t>о</w:t>
      </w:r>
      <w:r w:rsidR="00C444E9" w:rsidRPr="00D42DD5">
        <w:rPr>
          <w:b/>
          <w:bCs/>
          <w:sz w:val="22"/>
          <w:szCs w:val="22"/>
        </w:rPr>
        <w:t xml:space="preserve">бразования </w:t>
      </w:r>
      <w:proofErr w:type="spellStart"/>
      <w:r w:rsidR="00C444E9" w:rsidRPr="00D42DD5">
        <w:rPr>
          <w:b/>
          <w:bCs/>
          <w:sz w:val="22"/>
          <w:szCs w:val="22"/>
        </w:rPr>
        <w:t>Симоновский</w:t>
      </w:r>
      <w:proofErr w:type="spellEnd"/>
      <w:r w:rsidR="00C444E9" w:rsidRPr="00D42DD5">
        <w:rPr>
          <w:b/>
          <w:bCs/>
          <w:sz w:val="22"/>
          <w:szCs w:val="22"/>
        </w:rPr>
        <w:t xml:space="preserve"> </w:t>
      </w:r>
      <w:r w:rsidRPr="00D42DD5">
        <w:rPr>
          <w:b/>
          <w:bCs/>
          <w:sz w:val="22"/>
          <w:szCs w:val="22"/>
        </w:rPr>
        <w:t xml:space="preserve">сельсовет </w:t>
      </w:r>
    </w:p>
    <w:p w:rsidR="002779C9" w:rsidRPr="00D42DD5" w:rsidRDefault="002779C9" w:rsidP="002779C9">
      <w:pPr>
        <w:pStyle w:val="Standard"/>
        <w:jc w:val="right"/>
        <w:rPr>
          <w:b/>
          <w:bCs/>
          <w:sz w:val="22"/>
          <w:szCs w:val="22"/>
        </w:rPr>
      </w:pPr>
      <w:r w:rsidRPr="00D42DD5">
        <w:rPr>
          <w:b/>
          <w:bCs/>
          <w:sz w:val="22"/>
          <w:szCs w:val="22"/>
        </w:rPr>
        <w:t>Шимановского района</w:t>
      </w:r>
    </w:p>
    <w:p w:rsidR="002779C9" w:rsidRPr="00D42DD5" w:rsidRDefault="002779C9" w:rsidP="002779C9">
      <w:pPr>
        <w:pStyle w:val="Standard"/>
      </w:pPr>
    </w:p>
    <w:p w:rsidR="002779C9" w:rsidRPr="00D42DD5" w:rsidRDefault="002779C9" w:rsidP="002779C9">
      <w:pPr>
        <w:pStyle w:val="Standard"/>
        <w:jc w:val="center"/>
        <w:rPr>
          <w:b/>
          <w:bCs/>
          <w:sz w:val="24"/>
          <w:szCs w:val="24"/>
        </w:rPr>
      </w:pPr>
      <w:r w:rsidRPr="00D42DD5">
        <w:rPr>
          <w:b/>
          <w:bCs/>
          <w:sz w:val="24"/>
          <w:szCs w:val="24"/>
        </w:rPr>
        <w:t>С П Р А В К А</w:t>
      </w:r>
    </w:p>
    <w:p w:rsidR="002779C9" w:rsidRPr="00D42DD5" w:rsidRDefault="002779C9" w:rsidP="002779C9">
      <w:pPr>
        <w:pStyle w:val="Standard"/>
        <w:jc w:val="center"/>
        <w:rPr>
          <w:b/>
          <w:bCs/>
          <w:sz w:val="24"/>
          <w:szCs w:val="24"/>
        </w:rPr>
      </w:pPr>
      <w:r w:rsidRPr="00D42DD5">
        <w:rPr>
          <w:b/>
          <w:bCs/>
          <w:sz w:val="24"/>
          <w:szCs w:val="24"/>
        </w:rPr>
        <w:t>о периодах муниципальной службы (работы), учитываемых при исчислении</w:t>
      </w:r>
    </w:p>
    <w:p w:rsidR="002779C9" w:rsidRPr="00D42DD5" w:rsidRDefault="002779C9" w:rsidP="002779C9">
      <w:pPr>
        <w:pStyle w:val="Standard"/>
        <w:jc w:val="center"/>
        <w:rPr>
          <w:b/>
          <w:bCs/>
          <w:sz w:val="24"/>
          <w:szCs w:val="24"/>
        </w:rPr>
      </w:pPr>
      <w:r w:rsidRPr="00D42DD5">
        <w:rPr>
          <w:b/>
          <w:bCs/>
          <w:sz w:val="24"/>
          <w:szCs w:val="24"/>
        </w:rPr>
        <w:t>стажа муниципальной службы</w:t>
      </w:r>
    </w:p>
    <w:p w:rsidR="002779C9" w:rsidRPr="00D42DD5" w:rsidRDefault="002779C9" w:rsidP="002779C9">
      <w:pPr>
        <w:pStyle w:val="Standard"/>
        <w:jc w:val="center"/>
        <w:rPr>
          <w:b/>
          <w:bCs/>
          <w:sz w:val="24"/>
          <w:szCs w:val="24"/>
        </w:rPr>
      </w:pPr>
    </w:p>
    <w:p w:rsidR="002779C9" w:rsidRPr="00D42DD5" w:rsidRDefault="002779C9" w:rsidP="002779C9">
      <w:pPr>
        <w:pStyle w:val="Standard"/>
        <w:jc w:val="center"/>
        <w:rPr>
          <w:sz w:val="24"/>
          <w:szCs w:val="24"/>
        </w:rPr>
      </w:pPr>
      <w:r w:rsidRPr="00D42DD5">
        <w:rPr>
          <w:sz w:val="24"/>
          <w:szCs w:val="24"/>
        </w:rPr>
        <w:t>________________________________________________________________________________________________________________</w:t>
      </w:r>
    </w:p>
    <w:p w:rsidR="002779C9" w:rsidRPr="00D42DD5" w:rsidRDefault="002779C9" w:rsidP="002779C9">
      <w:pPr>
        <w:pStyle w:val="Standard"/>
        <w:jc w:val="center"/>
        <w:rPr>
          <w:sz w:val="18"/>
          <w:szCs w:val="22"/>
        </w:rPr>
      </w:pPr>
      <w:r w:rsidRPr="00D42DD5">
        <w:rPr>
          <w:sz w:val="18"/>
          <w:szCs w:val="22"/>
        </w:rPr>
        <w:t>(фамилия, имя, отчество)</w:t>
      </w:r>
    </w:p>
    <w:p w:rsidR="002779C9" w:rsidRPr="00D42DD5" w:rsidRDefault="002779C9" w:rsidP="002779C9">
      <w:pPr>
        <w:pStyle w:val="Standard"/>
        <w:jc w:val="both"/>
        <w:rPr>
          <w:sz w:val="24"/>
          <w:szCs w:val="29"/>
        </w:rPr>
      </w:pPr>
      <w:r w:rsidRPr="00D42DD5">
        <w:rPr>
          <w:sz w:val="24"/>
          <w:szCs w:val="29"/>
        </w:rPr>
        <w:t xml:space="preserve">              замещавшего (ей) ___________________ должность ___________________________________________________________________</w:t>
      </w:r>
    </w:p>
    <w:p w:rsidR="002779C9" w:rsidRPr="00D42DD5" w:rsidRDefault="002779C9" w:rsidP="002779C9">
      <w:pPr>
        <w:pStyle w:val="Standard"/>
        <w:jc w:val="both"/>
      </w:pPr>
      <w:r w:rsidRPr="00D42DD5">
        <w:rPr>
          <w:sz w:val="24"/>
          <w:szCs w:val="29"/>
        </w:rPr>
        <w:t xml:space="preserve">                                                 </w:t>
      </w:r>
      <w:r w:rsidRPr="00D42DD5">
        <w:rPr>
          <w:sz w:val="18"/>
          <w:szCs w:val="22"/>
        </w:rPr>
        <w:t>(группа должностей)</w:t>
      </w:r>
      <w:r w:rsidRPr="00D42DD5">
        <w:rPr>
          <w:sz w:val="18"/>
          <w:szCs w:val="22"/>
        </w:rPr>
        <w:tab/>
      </w:r>
      <w:r w:rsidRPr="00D42DD5">
        <w:rPr>
          <w:sz w:val="18"/>
          <w:szCs w:val="22"/>
        </w:rPr>
        <w:tab/>
      </w:r>
      <w:r w:rsidRPr="00D42DD5">
        <w:rPr>
          <w:sz w:val="18"/>
          <w:szCs w:val="22"/>
        </w:rPr>
        <w:tab/>
      </w:r>
      <w:r w:rsidRPr="00D42DD5">
        <w:rPr>
          <w:sz w:val="18"/>
          <w:szCs w:val="22"/>
        </w:rPr>
        <w:tab/>
        <w:t xml:space="preserve">                   (наименование должности муниципальной службы)</w:t>
      </w:r>
    </w:p>
    <w:p w:rsidR="002779C9" w:rsidRPr="00D42DD5" w:rsidRDefault="002779C9" w:rsidP="002779C9">
      <w:pPr>
        <w:pStyle w:val="Standard"/>
        <w:jc w:val="both"/>
        <w:rPr>
          <w:sz w:val="24"/>
          <w:szCs w:val="29"/>
        </w:rPr>
      </w:pPr>
      <w:r w:rsidRPr="00D42DD5">
        <w:rPr>
          <w:sz w:val="24"/>
          <w:szCs w:val="29"/>
        </w:rPr>
        <w:t xml:space="preserve">              ________________________________________________________________________________________________________________</w:t>
      </w:r>
    </w:p>
    <w:p w:rsidR="002779C9" w:rsidRPr="00D42DD5" w:rsidRDefault="002779C9" w:rsidP="002779C9">
      <w:pPr>
        <w:pStyle w:val="Standard"/>
        <w:jc w:val="both"/>
      </w:pPr>
      <w:r w:rsidRPr="00D42DD5">
        <w:rPr>
          <w:sz w:val="24"/>
          <w:szCs w:val="29"/>
        </w:rPr>
        <w:t xml:space="preserve">                                                        </w:t>
      </w:r>
      <w:r w:rsidRPr="00D42DD5">
        <w:rPr>
          <w:sz w:val="18"/>
          <w:szCs w:val="18"/>
        </w:rPr>
        <w:t xml:space="preserve"> (наименование органа муниципальной власти)</w:t>
      </w:r>
    </w:p>
    <w:p w:rsidR="002779C9" w:rsidRPr="00D42DD5" w:rsidRDefault="002779C9" w:rsidP="002779C9">
      <w:pPr>
        <w:pStyle w:val="Standard"/>
        <w:jc w:val="both"/>
        <w:rPr>
          <w:sz w:val="18"/>
          <w:szCs w:val="18"/>
        </w:rPr>
      </w:pPr>
    </w:p>
    <w:tbl>
      <w:tblPr>
        <w:tblW w:w="15151" w:type="dxa"/>
        <w:tblInd w:w="45" w:type="dxa"/>
        <w:tblLayout w:type="fixed"/>
        <w:tblCellMar>
          <w:left w:w="10" w:type="dxa"/>
          <w:right w:w="10" w:type="dxa"/>
        </w:tblCellMar>
        <w:tblLook w:val="0000" w:firstRow="0" w:lastRow="0" w:firstColumn="0" w:lastColumn="0" w:noHBand="0" w:noVBand="0"/>
      </w:tblPr>
      <w:tblGrid>
        <w:gridCol w:w="600"/>
        <w:gridCol w:w="2763"/>
        <w:gridCol w:w="1093"/>
        <w:gridCol w:w="1093"/>
        <w:gridCol w:w="1092"/>
        <w:gridCol w:w="4320"/>
        <w:gridCol w:w="1393"/>
        <w:gridCol w:w="1393"/>
        <w:gridCol w:w="1404"/>
      </w:tblGrid>
      <w:tr w:rsidR="002779C9" w:rsidRPr="00D42DD5" w:rsidTr="00121BFC">
        <w:trPr>
          <w:cantSplit/>
        </w:trPr>
        <w:tc>
          <w:tcPr>
            <w:tcW w:w="6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w:t>
            </w:r>
          </w:p>
          <w:p w:rsidR="002779C9" w:rsidRPr="00D42DD5" w:rsidRDefault="002779C9" w:rsidP="00121BFC">
            <w:pPr>
              <w:pStyle w:val="TableContents"/>
              <w:jc w:val="center"/>
              <w:rPr>
                <w:sz w:val="24"/>
                <w:szCs w:val="24"/>
              </w:rPr>
            </w:pPr>
            <w:proofErr w:type="spellStart"/>
            <w:r w:rsidRPr="00D42DD5">
              <w:rPr>
                <w:sz w:val="24"/>
                <w:szCs w:val="24"/>
              </w:rPr>
              <w:t>пп</w:t>
            </w:r>
            <w:proofErr w:type="spellEnd"/>
          </w:p>
        </w:tc>
        <w:tc>
          <w:tcPr>
            <w:tcW w:w="27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 записи в трудовой книжке</w:t>
            </w:r>
          </w:p>
        </w:tc>
        <w:tc>
          <w:tcPr>
            <w:tcW w:w="3278" w:type="dxa"/>
            <w:gridSpan w:val="3"/>
            <w:shd w:val="clear" w:color="auto" w:fill="auto"/>
            <w:tcMar>
              <w:top w:w="0" w:type="dxa"/>
              <w:left w:w="10" w:type="dxa"/>
              <w:bottom w:w="0" w:type="dxa"/>
              <w:right w:w="10" w:type="dxa"/>
            </w:tcMar>
          </w:tcPr>
          <w:tbl>
            <w:tblPr>
              <w:tblW w:w="3278" w:type="dxa"/>
              <w:tblLayout w:type="fixed"/>
              <w:tblCellMar>
                <w:left w:w="10" w:type="dxa"/>
                <w:right w:w="10" w:type="dxa"/>
              </w:tblCellMar>
              <w:tblLook w:val="0000" w:firstRow="0" w:lastRow="0" w:firstColumn="0" w:lastColumn="0" w:noHBand="0" w:noVBand="0"/>
            </w:tblPr>
            <w:tblGrid>
              <w:gridCol w:w="1093"/>
              <w:gridCol w:w="1093"/>
              <w:gridCol w:w="1092"/>
            </w:tblGrid>
            <w:tr w:rsidR="002779C9" w:rsidRPr="00D42DD5" w:rsidTr="00121BFC">
              <w:trPr>
                <w:cantSplit/>
                <w:trHeight w:hRule="exact" w:val="364"/>
              </w:trPr>
              <w:tc>
                <w:tcPr>
                  <w:tcW w:w="3278"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2"/>
                      <w:szCs w:val="22"/>
                    </w:rPr>
                  </w:pPr>
                  <w:r w:rsidRPr="00D42DD5">
                    <w:rPr>
                      <w:sz w:val="22"/>
                      <w:szCs w:val="22"/>
                    </w:rPr>
                    <w:t>Д а т а</w:t>
                  </w:r>
                </w:p>
              </w:tc>
            </w:tr>
            <w:tr w:rsidR="002779C9" w:rsidRPr="00D42DD5" w:rsidTr="00121BFC">
              <w:trPr>
                <w:cantSplit/>
              </w:trPr>
              <w:tc>
                <w:tcPr>
                  <w:tcW w:w="10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число</w:t>
                  </w:r>
                </w:p>
              </w:tc>
              <w:tc>
                <w:tcPr>
                  <w:tcW w:w="10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месяц</w:t>
                  </w:r>
                </w:p>
              </w:tc>
              <w:tc>
                <w:tcPr>
                  <w:tcW w:w="1092"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год</w:t>
                  </w:r>
                </w:p>
              </w:tc>
            </w:tr>
          </w:tbl>
          <w:p w:rsidR="002779C9" w:rsidRPr="00D42DD5" w:rsidRDefault="002779C9" w:rsidP="00121BFC"/>
        </w:tc>
        <w:tc>
          <w:tcPr>
            <w:tcW w:w="4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2"/>
                <w:szCs w:val="26"/>
              </w:rPr>
            </w:pPr>
            <w:r w:rsidRPr="00D42DD5">
              <w:rPr>
                <w:sz w:val="22"/>
                <w:szCs w:val="26"/>
              </w:rPr>
              <w:t>Наименование организации</w:t>
            </w:r>
          </w:p>
          <w:p w:rsidR="002779C9" w:rsidRPr="00D42DD5" w:rsidRDefault="002779C9" w:rsidP="00121BFC">
            <w:pPr>
              <w:pStyle w:val="TableContents"/>
              <w:jc w:val="center"/>
              <w:rPr>
                <w:sz w:val="22"/>
                <w:szCs w:val="26"/>
              </w:rPr>
            </w:pPr>
            <w:r w:rsidRPr="00D42DD5">
              <w:rPr>
                <w:sz w:val="22"/>
                <w:szCs w:val="26"/>
              </w:rPr>
              <w:t>(замещаемая должность)</w:t>
            </w:r>
          </w:p>
        </w:tc>
        <w:tc>
          <w:tcPr>
            <w:tcW w:w="4190" w:type="dxa"/>
            <w:gridSpan w:val="3"/>
            <w:shd w:val="clear" w:color="auto" w:fill="auto"/>
            <w:tcMar>
              <w:top w:w="0" w:type="dxa"/>
              <w:left w:w="10" w:type="dxa"/>
              <w:bottom w:w="0" w:type="dxa"/>
              <w:right w:w="10" w:type="dxa"/>
            </w:tcMar>
          </w:tcPr>
          <w:tbl>
            <w:tblPr>
              <w:tblW w:w="4190" w:type="dxa"/>
              <w:tblLayout w:type="fixed"/>
              <w:tblCellMar>
                <w:left w:w="10" w:type="dxa"/>
                <w:right w:w="10" w:type="dxa"/>
              </w:tblCellMar>
              <w:tblLook w:val="0000" w:firstRow="0" w:lastRow="0" w:firstColumn="0" w:lastColumn="0" w:noHBand="0" w:noVBand="0"/>
            </w:tblPr>
            <w:tblGrid>
              <w:gridCol w:w="1393"/>
              <w:gridCol w:w="1393"/>
              <w:gridCol w:w="1404"/>
            </w:tblGrid>
            <w:tr w:rsidR="002779C9" w:rsidRPr="00D42DD5" w:rsidTr="00121BFC">
              <w:trPr>
                <w:cantSplit/>
              </w:trPr>
              <w:tc>
                <w:tcPr>
                  <w:tcW w:w="4190"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6"/>
                    </w:rPr>
                  </w:pPr>
                  <w:r w:rsidRPr="00D42DD5">
                    <w:rPr>
                      <w:sz w:val="22"/>
                      <w:szCs w:val="26"/>
                    </w:rPr>
                    <w:t>Стаж государственной службы (работы) в календарном исчислении</w:t>
                  </w:r>
                </w:p>
              </w:tc>
            </w:tr>
            <w:tr w:rsidR="002779C9" w:rsidRPr="00D42DD5" w:rsidTr="00121BFC">
              <w:trPr>
                <w:cantSplit/>
              </w:trPr>
              <w:tc>
                <w:tcPr>
                  <w:tcW w:w="13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лет</w:t>
                  </w:r>
                </w:p>
              </w:tc>
              <w:tc>
                <w:tcPr>
                  <w:tcW w:w="13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месяцев</w:t>
                  </w:r>
                </w:p>
              </w:tc>
              <w:tc>
                <w:tcPr>
                  <w:tcW w:w="1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jc w:val="center"/>
                    <w:rPr>
                      <w:sz w:val="24"/>
                      <w:szCs w:val="24"/>
                    </w:rPr>
                  </w:pPr>
                  <w:r w:rsidRPr="00D42DD5">
                    <w:rPr>
                      <w:sz w:val="24"/>
                      <w:szCs w:val="24"/>
                    </w:rPr>
                    <w:t>дней</w:t>
                  </w:r>
                </w:p>
              </w:tc>
            </w:tr>
          </w:tbl>
          <w:p w:rsidR="002779C9" w:rsidRPr="00D42DD5" w:rsidRDefault="002779C9" w:rsidP="00121BFC"/>
        </w:tc>
      </w:tr>
      <w:tr w:rsidR="002779C9" w:rsidRPr="00D42DD5" w:rsidTr="00121BF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276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2"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3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3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r>
      <w:tr w:rsidR="002779C9" w:rsidRPr="00D42DD5" w:rsidTr="00121BF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276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2"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3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3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r>
      <w:tr w:rsidR="002779C9" w:rsidRPr="00D42DD5" w:rsidTr="00121BF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276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2"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3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3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r>
      <w:tr w:rsidR="002779C9" w:rsidRPr="00D42DD5" w:rsidTr="00121BF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276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2"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3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3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r>
      <w:tr w:rsidR="002779C9" w:rsidRPr="00D42DD5" w:rsidTr="00121BF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276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2"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3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3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r>
      <w:tr w:rsidR="002779C9" w:rsidRPr="00D42DD5" w:rsidTr="00121BFC">
        <w:tc>
          <w:tcPr>
            <w:tcW w:w="3363"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Cs w:val="29"/>
              </w:rPr>
            </w:pPr>
            <w:r w:rsidRPr="00D42DD5">
              <w:rPr>
                <w:szCs w:val="29"/>
              </w:rPr>
              <w:t>Всего:</w:t>
            </w:r>
          </w:p>
        </w:tc>
        <w:tc>
          <w:tcPr>
            <w:tcW w:w="10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092"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3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393" w:type="dxa"/>
            <w:tcBorders>
              <w:left w:val="single" w:sz="2" w:space="0" w:color="000000"/>
              <w:bottom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c>
          <w:tcPr>
            <w:tcW w:w="14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779C9" w:rsidRPr="00D42DD5" w:rsidRDefault="002779C9" w:rsidP="00121BFC">
            <w:pPr>
              <w:pStyle w:val="TableContents"/>
              <w:snapToGrid w:val="0"/>
              <w:rPr>
                <w:sz w:val="22"/>
                <w:szCs w:val="22"/>
              </w:rPr>
            </w:pPr>
          </w:p>
        </w:tc>
      </w:tr>
    </w:tbl>
    <w:p w:rsidR="002779C9" w:rsidRPr="00D42DD5" w:rsidRDefault="002779C9" w:rsidP="002779C9">
      <w:pPr>
        <w:pStyle w:val="Standard"/>
        <w:jc w:val="both"/>
      </w:pPr>
    </w:p>
    <w:p w:rsidR="002779C9" w:rsidRPr="00D42DD5" w:rsidRDefault="002779C9" w:rsidP="002779C9">
      <w:pPr>
        <w:pStyle w:val="Standard"/>
        <w:jc w:val="both"/>
        <w:rPr>
          <w:sz w:val="24"/>
          <w:szCs w:val="29"/>
        </w:rPr>
      </w:pPr>
      <w:r w:rsidRPr="00D42DD5">
        <w:rPr>
          <w:sz w:val="24"/>
          <w:szCs w:val="29"/>
        </w:rPr>
        <w:t>Руководитель</w:t>
      </w:r>
    </w:p>
    <w:p w:rsidR="002779C9" w:rsidRPr="00D42DD5" w:rsidRDefault="002779C9" w:rsidP="002779C9">
      <w:pPr>
        <w:pStyle w:val="Standard"/>
        <w:jc w:val="both"/>
      </w:pPr>
    </w:p>
    <w:p w:rsidR="002779C9" w:rsidRPr="00D42DD5" w:rsidRDefault="002779C9" w:rsidP="002779C9">
      <w:pPr>
        <w:pStyle w:val="Standard"/>
        <w:jc w:val="both"/>
        <w:rPr>
          <w:sz w:val="22"/>
          <w:szCs w:val="26"/>
        </w:rPr>
      </w:pPr>
      <w:r w:rsidRPr="00D42DD5">
        <w:rPr>
          <w:sz w:val="22"/>
          <w:szCs w:val="26"/>
        </w:rPr>
        <w:t>_______________________________________________________  ( ____________________________ )</w:t>
      </w:r>
    </w:p>
    <w:p w:rsidR="002779C9" w:rsidRPr="00D42DD5" w:rsidRDefault="002779C9" w:rsidP="002779C9">
      <w:pPr>
        <w:pStyle w:val="Standard"/>
        <w:jc w:val="both"/>
        <w:sectPr w:rsidR="002779C9" w:rsidRPr="00D42DD5">
          <w:headerReference w:type="default" r:id="rId34"/>
          <w:pgSz w:w="16837" w:h="11905" w:orient="landscape"/>
          <w:pgMar w:top="1134" w:right="567" w:bottom="1134" w:left="1134" w:header="720" w:footer="720" w:gutter="0"/>
          <w:cols w:space="720"/>
        </w:sectPr>
      </w:pPr>
      <w:r w:rsidRPr="00D42DD5">
        <w:rPr>
          <w:sz w:val="18"/>
          <w:szCs w:val="22"/>
        </w:rPr>
        <w:t xml:space="preserve">       Начальник (специалист) кадровой службы</w:t>
      </w:r>
    </w:p>
    <w:p w:rsidR="002779C9" w:rsidRPr="00D42DD5" w:rsidRDefault="002779C9" w:rsidP="002779C9">
      <w:pPr>
        <w:pStyle w:val="Standard"/>
        <w:jc w:val="both"/>
      </w:pPr>
      <w:bookmarkStart w:id="21" w:name="sub_1001"/>
      <w:bookmarkEnd w:id="21"/>
    </w:p>
    <w:p w:rsidR="002779C9" w:rsidRPr="00D42DD5" w:rsidRDefault="002779C9" w:rsidP="002779C9">
      <w:pPr>
        <w:pStyle w:val="ab"/>
        <w:jc w:val="right"/>
      </w:pPr>
      <w:r w:rsidRPr="00D42DD5">
        <w:t xml:space="preserve">│                                                                   </w:t>
      </w:r>
      <w:bookmarkStart w:id="22" w:name="sub_1004"/>
      <w:r w:rsidRPr="00D42DD5">
        <w:rPr>
          <w:rStyle w:val="ad"/>
          <w:rFonts w:ascii="Times New Roman" w:hAnsi="Times New Roman" w:cs="Times New Roman"/>
          <w:sz w:val="22"/>
          <w:szCs w:val="22"/>
        </w:rPr>
        <w:t>Приложение N 4</w:t>
      </w:r>
    </w:p>
    <w:bookmarkEnd w:id="22"/>
    <w:p w:rsidR="002779C9" w:rsidRPr="00D42DD5" w:rsidRDefault="002779C9" w:rsidP="002779C9">
      <w:pPr>
        <w:pStyle w:val="Standard"/>
        <w:jc w:val="right"/>
        <w:rPr>
          <w:b/>
          <w:bCs/>
          <w:sz w:val="22"/>
          <w:szCs w:val="22"/>
        </w:rPr>
      </w:pPr>
      <w:r w:rsidRPr="00D42DD5">
        <w:rPr>
          <w:b/>
          <w:bCs/>
          <w:sz w:val="22"/>
          <w:szCs w:val="22"/>
        </w:rPr>
        <w:t xml:space="preserve">к Положению «О порядке назначения, </w:t>
      </w:r>
    </w:p>
    <w:p w:rsidR="002779C9" w:rsidRPr="00D42DD5" w:rsidRDefault="002779C9" w:rsidP="002779C9">
      <w:pPr>
        <w:pStyle w:val="Standard"/>
        <w:jc w:val="right"/>
        <w:rPr>
          <w:b/>
          <w:bCs/>
          <w:sz w:val="22"/>
          <w:szCs w:val="22"/>
        </w:rPr>
      </w:pPr>
      <w:r w:rsidRPr="00D42DD5">
        <w:rPr>
          <w:b/>
          <w:bCs/>
          <w:sz w:val="22"/>
          <w:szCs w:val="22"/>
        </w:rPr>
        <w:t>выплаты, индексации и перерасчета пенсии</w:t>
      </w:r>
    </w:p>
    <w:p w:rsidR="002779C9" w:rsidRPr="00D42DD5" w:rsidRDefault="002779C9" w:rsidP="002779C9">
      <w:pPr>
        <w:pStyle w:val="Standard"/>
        <w:jc w:val="right"/>
        <w:rPr>
          <w:b/>
          <w:bCs/>
          <w:sz w:val="22"/>
          <w:szCs w:val="22"/>
        </w:rPr>
      </w:pPr>
      <w:r w:rsidRPr="00D42DD5">
        <w:rPr>
          <w:b/>
          <w:bCs/>
          <w:sz w:val="22"/>
          <w:szCs w:val="22"/>
        </w:rPr>
        <w:t xml:space="preserve">                                                    за выслугу лет муниципальным служащим </w:t>
      </w:r>
    </w:p>
    <w:p w:rsidR="002779C9" w:rsidRPr="00D42DD5" w:rsidRDefault="002779C9" w:rsidP="002779C9">
      <w:pPr>
        <w:pStyle w:val="Standard"/>
        <w:jc w:val="right"/>
        <w:rPr>
          <w:b/>
          <w:bCs/>
          <w:sz w:val="22"/>
          <w:szCs w:val="22"/>
        </w:rPr>
      </w:pPr>
      <w:r w:rsidRPr="00D42DD5">
        <w:rPr>
          <w:b/>
          <w:bCs/>
          <w:sz w:val="22"/>
          <w:szCs w:val="22"/>
        </w:rPr>
        <w:t xml:space="preserve">муниципальной службы и лиц, замещавших </w:t>
      </w:r>
    </w:p>
    <w:p w:rsidR="002779C9" w:rsidRPr="00D42DD5" w:rsidRDefault="002779C9" w:rsidP="002779C9">
      <w:pPr>
        <w:pStyle w:val="Standard"/>
        <w:jc w:val="right"/>
        <w:rPr>
          <w:b/>
          <w:bCs/>
          <w:sz w:val="22"/>
          <w:szCs w:val="22"/>
        </w:rPr>
      </w:pPr>
      <w:r w:rsidRPr="00D42DD5">
        <w:rPr>
          <w:b/>
          <w:bCs/>
          <w:sz w:val="22"/>
          <w:szCs w:val="22"/>
        </w:rPr>
        <w:t xml:space="preserve">муниципальные должности муниципального </w:t>
      </w:r>
    </w:p>
    <w:p w:rsidR="002779C9" w:rsidRPr="00D42DD5" w:rsidRDefault="002779C9" w:rsidP="002779C9">
      <w:pPr>
        <w:pStyle w:val="Standard"/>
        <w:jc w:val="right"/>
        <w:rPr>
          <w:b/>
          <w:bCs/>
          <w:sz w:val="22"/>
          <w:szCs w:val="22"/>
        </w:rPr>
      </w:pPr>
      <w:r w:rsidRPr="00D42DD5">
        <w:rPr>
          <w:b/>
          <w:bCs/>
          <w:sz w:val="22"/>
          <w:szCs w:val="22"/>
        </w:rPr>
        <w:t>о</w:t>
      </w:r>
      <w:r w:rsidR="00C444E9" w:rsidRPr="00D42DD5">
        <w:rPr>
          <w:b/>
          <w:bCs/>
          <w:sz w:val="22"/>
          <w:szCs w:val="22"/>
        </w:rPr>
        <w:t xml:space="preserve">бразования </w:t>
      </w:r>
      <w:proofErr w:type="spellStart"/>
      <w:r w:rsidR="00C444E9" w:rsidRPr="00D42DD5">
        <w:rPr>
          <w:b/>
          <w:bCs/>
          <w:sz w:val="22"/>
          <w:szCs w:val="22"/>
        </w:rPr>
        <w:t>Симоновский</w:t>
      </w:r>
      <w:proofErr w:type="spellEnd"/>
      <w:r w:rsidR="00C444E9" w:rsidRPr="00D42DD5">
        <w:rPr>
          <w:b/>
          <w:bCs/>
          <w:sz w:val="22"/>
          <w:szCs w:val="22"/>
        </w:rPr>
        <w:t xml:space="preserve"> </w:t>
      </w:r>
      <w:r w:rsidRPr="00D42DD5">
        <w:rPr>
          <w:b/>
          <w:bCs/>
          <w:sz w:val="22"/>
          <w:szCs w:val="22"/>
        </w:rPr>
        <w:t xml:space="preserve">сельсовет </w:t>
      </w:r>
    </w:p>
    <w:p w:rsidR="002779C9" w:rsidRPr="00D42DD5" w:rsidRDefault="002779C9" w:rsidP="002779C9">
      <w:pPr>
        <w:pStyle w:val="Standard"/>
        <w:jc w:val="right"/>
        <w:rPr>
          <w:b/>
          <w:bCs/>
          <w:sz w:val="22"/>
          <w:szCs w:val="22"/>
        </w:rPr>
      </w:pPr>
      <w:r w:rsidRPr="00D42DD5">
        <w:rPr>
          <w:b/>
          <w:bCs/>
          <w:sz w:val="22"/>
          <w:szCs w:val="22"/>
        </w:rPr>
        <w:t>Шимановского района</w:t>
      </w:r>
    </w:p>
    <w:p w:rsidR="002779C9" w:rsidRPr="00D42DD5" w:rsidRDefault="002779C9" w:rsidP="002779C9">
      <w:pPr>
        <w:pStyle w:val="Standard"/>
        <w:jc w:val="right"/>
      </w:pPr>
    </w:p>
    <w:p w:rsidR="002779C9" w:rsidRPr="00D42DD5" w:rsidRDefault="002779C9" w:rsidP="002779C9">
      <w:pPr>
        <w:pStyle w:val="ab"/>
      </w:pPr>
      <w:r w:rsidRPr="00D42DD5">
        <w:t xml:space="preserve">    </w:t>
      </w:r>
    </w:p>
    <w:p w:rsidR="002779C9" w:rsidRPr="00D42DD5" w:rsidRDefault="002779C9" w:rsidP="002779C9">
      <w:pPr>
        <w:pStyle w:val="ab"/>
      </w:pPr>
    </w:p>
    <w:p w:rsidR="002779C9" w:rsidRPr="00D42DD5" w:rsidRDefault="002779C9" w:rsidP="002779C9">
      <w:pPr>
        <w:pStyle w:val="ab"/>
      </w:pPr>
    </w:p>
    <w:p w:rsidR="002779C9" w:rsidRPr="00D42DD5" w:rsidRDefault="002779C9" w:rsidP="002779C9">
      <w:pPr>
        <w:pStyle w:val="ab"/>
        <w:rPr>
          <w:sz w:val="22"/>
          <w:szCs w:val="22"/>
        </w:rPr>
      </w:pPr>
      <w:r w:rsidRPr="00D42DD5">
        <w:t xml:space="preserve"> </w:t>
      </w:r>
      <w:r w:rsidRPr="00D42DD5">
        <w:rPr>
          <w:sz w:val="22"/>
          <w:szCs w:val="22"/>
        </w:rPr>
        <w:t>А</w:t>
      </w:r>
      <w:r w:rsidR="00C444E9" w:rsidRPr="00D42DD5">
        <w:rPr>
          <w:sz w:val="22"/>
          <w:szCs w:val="22"/>
        </w:rPr>
        <w:t xml:space="preserve">дминистрация Симоновского </w:t>
      </w:r>
      <w:r w:rsidRPr="00D42DD5">
        <w:rPr>
          <w:sz w:val="22"/>
          <w:szCs w:val="22"/>
        </w:rPr>
        <w:t>сельсовета</w:t>
      </w:r>
    </w:p>
    <w:p w:rsidR="002779C9" w:rsidRPr="00D42DD5" w:rsidRDefault="002779C9" w:rsidP="002779C9">
      <w:pPr>
        <w:pStyle w:val="Standard"/>
      </w:pPr>
    </w:p>
    <w:p w:rsidR="002779C9" w:rsidRPr="00D42DD5" w:rsidRDefault="002779C9" w:rsidP="002779C9">
      <w:pPr>
        <w:pStyle w:val="ab"/>
      </w:pPr>
      <w:r w:rsidRPr="00D42DD5">
        <w:rPr>
          <w:rStyle w:val="ad"/>
        </w:rPr>
        <w:t xml:space="preserve">                              ПРЕДСТАВЛЕНИЕ</w:t>
      </w:r>
    </w:p>
    <w:p w:rsidR="002779C9" w:rsidRPr="00D42DD5" w:rsidRDefault="002779C9" w:rsidP="002779C9">
      <w:pPr>
        <w:pStyle w:val="ab"/>
      </w:pPr>
      <w:r w:rsidRPr="00D42DD5">
        <w:rPr>
          <w:rStyle w:val="ad"/>
        </w:rPr>
        <w:t xml:space="preserve">                    о назначении пенсии за выслугу лет</w:t>
      </w:r>
    </w:p>
    <w:p w:rsidR="002779C9" w:rsidRPr="00D42DD5" w:rsidRDefault="002779C9" w:rsidP="002779C9">
      <w:pPr>
        <w:pStyle w:val="Standard"/>
      </w:pPr>
    </w:p>
    <w:p w:rsidR="002779C9" w:rsidRPr="00D42DD5" w:rsidRDefault="002779C9" w:rsidP="002779C9">
      <w:pPr>
        <w:pStyle w:val="ab"/>
      </w:pPr>
      <w:r w:rsidRPr="00D42DD5">
        <w:t xml:space="preserve">     В  соответствии  с Законом Амурской области от 31.08.2007 № 364-ОЗ  "О муниципальной службе в Амурской области"   прошу назначить  пенсию  за выслугу лет</w:t>
      </w:r>
    </w:p>
    <w:p w:rsidR="002779C9" w:rsidRPr="00D42DD5" w:rsidRDefault="002779C9" w:rsidP="002779C9">
      <w:pPr>
        <w:pStyle w:val="ab"/>
      </w:pPr>
      <w:r w:rsidRPr="00D42DD5">
        <w:t>________________________________________________________________________,</w:t>
      </w:r>
    </w:p>
    <w:p w:rsidR="002779C9" w:rsidRPr="00D42DD5" w:rsidRDefault="002779C9" w:rsidP="002779C9">
      <w:pPr>
        <w:pStyle w:val="ab"/>
      </w:pPr>
      <w:r w:rsidRPr="00D42DD5">
        <w:t xml:space="preserve">                  (фамилия, имя, отчество)</w:t>
      </w:r>
    </w:p>
    <w:p w:rsidR="002779C9" w:rsidRPr="00D42DD5" w:rsidRDefault="002779C9" w:rsidP="002779C9">
      <w:pPr>
        <w:pStyle w:val="ab"/>
      </w:pPr>
      <w:r w:rsidRPr="00D42DD5">
        <w:t>замещавшему (ей) ____________________ должность _________________________</w:t>
      </w:r>
    </w:p>
    <w:p w:rsidR="002779C9" w:rsidRPr="00D42DD5" w:rsidRDefault="002779C9" w:rsidP="002779C9">
      <w:pPr>
        <w:pStyle w:val="ab"/>
      </w:pPr>
      <w:r w:rsidRPr="00D42DD5">
        <w:t xml:space="preserve">                  </w:t>
      </w:r>
      <w:proofErr w:type="gramStart"/>
      <w:r w:rsidRPr="00D42DD5">
        <w:t>(группа  должностей)           (наименование  должности</w:t>
      </w:r>
      <w:proofErr w:type="gramEnd"/>
    </w:p>
    <w:p w:rsidR="002779C9" w:rsidRPr="00D42DD5" w:rsidRDefault="002779C9" w:rsidP="002779C9">
      <w:pPr>
        <w:pStyle w:val="ab"/>
      </w:pPr>
      <w:r w:rsidRPr="00D42DD5">
        <w:t>_________________________________________________________________________</w:t>
      </w:r>
    </w:p>
    <w:p w:rsidR="002779C9" w:rsidRPr="00D42DD5" w:rsidRDefault="002779C9" w:rsidP="002779C9">
      <w:pPr>
        <w:pStyle w:val="ab"/>
      </w:pPr>
      <w:r w:rsidRPr="00D42DD5">
        <w:t>муниципальной  службы, муниципальной должности)</w:t>
      </w:r>
    </w:p>
    <w:p w:rsidR="002779C9" w:rsidRPr="00D42DD5" w:rsidRDefault="002779C9" w:rsidP="002779C9">
      <w:pPr>
        <w:pStyle w:val="ab"/>
      </w:pPr>
      <w:r w:rsidRPr="00D42DD5">
        <w:t>категории _______________________________________________________________</w:t>
      </w:r>
    </w:p>
    <w:p w:rsidR="002779C9" w:rsidRPr="00D42DD5" w:rsidRDefault="002779C9" w:rsidP="002779C9">
      <w:pPr>
        <w:pStyle w:val="ab"/>
      </w:pPr>
      <w:r w:rsidRPr="00D42DD5">
        <w:t xml:space="preserve">     </w:t>
      </w:r>
      <w:proofErr w:type="gramStart"/>
      <w:r w:rsidRPr="00D42DD5">
        <w:t>Стаж  муниципальной   службы   (срок   замещения   муниципальной</w:t>
      </w:r>
      <w:proofErr w:type="gramEnd"/>
    </w:p>
    <w:p w:rsidR="002779C9" w:rsidRPr="00D42DD5" w:rsidRDefault="002779C9" w:rsidP="002779C9">
      <w:pPr>
        <w:pStyle w:val="ab"/>
      </w:pPr>
      <w:r w:rsidRPr="00D42DD5">
        <w:t>должности) составляет _______ лет.</w:t>
      </w:r>
    </w:p>
    <w:p w:rsidR="002779C9" w:rsidRPr="00D42DD5" w:rsidRDefault="002779C9" w:rsidP="002779C9">
      <w:pPr>
        <w:pStyle w:val="ab"/>
      </w:pPr>
      <w:r w:rsidRPr="00D42DD5">
        <w:t xml:space="preserve">     Среднемесячное денежное содержание (вознаграждение)  для  назначения</w:t>
      </w:r>
    </w:p>
    <w:p w:rsidR="002779C9" w:rsidRPr="00D42DD5" w:rsidRDefault="002779C9" w:rsidP="002779C9">
      <w:pPr>
        <w:pStyle w:val="ab"/>
      </w:pPr>
      <w:r w:rsidRPr="00D42DD5">
        <w:t>пенсии за выслугу лет составляет ___________ руб. ____ коп.</w:t>
      </w:r>
    </w:p>
    <w:p w:rsidR="002779C9" w:rsidRPr="00D42DD5" w:rsidRDefault="002779C9" w:rsidP="002779C9">
      <w:pPr>
        <w:pStyle w:val="ab"/>
      </w:pPr>
      <w:r w:rsidRPr="00D42DD5">
        <w:t xml:space="preserve">     Уволен (а) с муниципальной службы (муниципальной должности)</w:t>
      </w:r>
    </w:p>
    <w:p w:rsidR="002779C9" w:rsidRPr="00D42DD5" w:rsidRDefault="002779C9" w:rsidP="002779C9">
      <w:pPr>
        <w:pStyle w:val="ab"/>
      </w:pPr>
      <w:r w:rsidRPr="00D42DD5">
        <w:t>по основанию: ___________________________________________________________</w:t>
      </w:r>
    </w:p>
    <w:p w:rsidR="002779C9" w:rsidRPr="00D42DD5" w:rsidRDefault="002779C9" w:rsidP="002779C9">
      <w:pPr>
        <w:pStyle w:val="ab"/>
      </w:pPr>
      <w:r w:rsidRPr="00D42DD5">
        <w:t>_________________________________________________________________________</w:t>
      </w:r>
    </w:p>
    <w:p w:rsidR="002779C9" w:rsidRPr="00D42DD5" w:rsidRDefault="002779C9" w:rsidP="002779C9">
      <w:pPr>
        <w:pStyle w:val="ab"/>
      </w:pPr>
      <w:r w:rsidRPr="00D42DD5">
        <w:t>К представлению приложены:</w:t>
      </w:r>
    </w:p>
    <w:p w:rsidR="002779C9" w:rsidRPr="00D42DD5" w:rsidRDefault="002779C9" w:rsidP="002779C9">
      <w:pPr>
        <w:pStyle w:val="ab"/>
      </w:pPr>
      <w:r w:rsidRPr="00D42DD5">
        <w:t>1) заявление о назначении пенсии за выслугу лет;</w:t>
      </w:r>
    </w:p>
    <w:p w:rsidR="002779C9" w:rsidRPr="00D42DD5" w:rsidRDefault="002779C9" w:rsidP="002779C9">
      <w:pPr>
        <w:pStyle w:val="ab"/>
      </w:pPr>
      <w:r w:rsidRPr="00D42DD5">
        <w:t>2) справка о замещаемой должности согласно перечню должностей муниципальной</w:t>
      </w:r>
    </w:p>
    <w:p w:rsidR="002779C9" w:rsidRPr="00D42DD5" w:rsidRDefault="002779C9" w:rsidP="002779C9">
      <w:pPr>
        <w:pStyle w:val="ab"/>
      </w:pPr>
      <w:r w:rsidRPr="00D42DD5">
        <w:t>службы;</w:t>
      </w:r>
    </w:p>
    <w:p w:rsidR="002779C9" w:rsidRPr="00D42DD5" w:rsidRDefault="002779C9" w:rsidP="002779C9">
      <w:pPr>
        <w:pStyle w:val="ab"/>
      </w:pPr>
      <w:r w:rsidRPr="00D42DD5">
        <w:t xml:space="preserve">2) справка о периодах муниципальной службы  (работы),  учитываемых  </w:t>
      </w:r>
      <w:proofErr w:type="gramStart"/>
      <w:r w:rsidRPr="00D42DD5">
        <w:t>при</w:t>
      </w:r>
      <w:proofErr w:type="gramEnd"/>
    </w:p>
    <w:p w:rsidR="002779C9" w:rsidRPr="00D42DD5" w:rsidRDefault="002779C9" w:rsidP="002779C9">
      <w:pPr>
        <w:pStyle w:val="ab"/>
      </w:pPr>
      <w:r w:rsidRPr="00D42DD5">
        <w:t>исчислении стажа муниципальной службы;</w:t>
      </w:r>
    </w:p>
    <w:p w:rsidR="002779C9" w:rsidRPr="00D42DD5" w:rsidRDefault="002779C9" w:rsidP="002779C9">
      <w:pPr>
        <w:pStyle w:val="ab"/>
      </w:pPr>
      <w:r w:rsidRPr="00D42DD5">
        <w:t>3) справка о размере среднемесячного денежного содержания (или справка  о</w:t>
      </w:r>
    </w:p>
    <w:p w:rsidR="002779C9" w:rsidRPr="00D42DD5" w:rsidRDefault="002779C9" w:rsidP="002779C9">
      <w:pPr>
        <w:pStyle w:val="ab"/>
      </w:pPr>
      <w:r w:rsidRPr="00D42DD5">
        <w:t>денежном вознаграждении в произвольной форме);</w:t>
      </w:r>
    </w:p>
    <w:p w:rsidR="002779C9" w:rsidRPr="00D42DD5" w:rsidRDefault="002779C9" w:rsidP="002779C9">
      <w:pPr>
        <w:pStyle w:val="ab"/>
      </w:pPr>
      <w:r w:rsidRPr="00D42DD5">
        <w:t xml:space="preserve">4) копия приказа (распоряжения) об увольнении из  органа  </w:t>
      </w:r>
      <w:proofErr w:type="gramStart"/>
      <w:r w:rsidRPr="00D42DD5">
        <w:t>государственной</w:t>
      </w:r>
      <w:proofErr w:type="gramEnd"/>
    </w:p>
    <w:p w:rsidR="002779C9" w:rsidRPr="00D42DD5" w:rsidRDefault="002779C9" w:rsidP="002779C9">
      <w:pPr>
        <w:pStyle w:val="ab"/>
      </w:pPr>
      <w:r w:rsidRPr="00D42DD5">
        <w:t>власти области, структурного подразделения Администрации области;</w:t>
      </w:r>
    </w:p>
    <w:p w:rsidR="002779C9" w:rsidRPr="00D42DD5" w:rsidRDefault="002779C9" w:rsidP="002779C9">
      <w:pPr>
        <w:pStyle w:val="ab"/>
      </w:pPr>
      <w:r w:rsidRPr="00D42DD5">
        <w:t>5) копия трудовой книжки;</w:t>
      </w:r>
    </w:p>
    <w:p w:rsidR="002779C9" w:rsidRPr="00D42DD5" w:rsidRDefault="002779C9" w:rsidP="002779C9">
      <w:pPr>
        <w:pStyle w:val="ab"/>
      </w:pPr>
      <w:r w:rsidRPr="00D42DD5">
        <w:t>6) другие документы, подтверждающие периоды работы (службы), включаемые в</w:t>
      </w:r>
    </w:p>
    <w:p w:rsidR="002779C9" w:rsidRPr="00D42DD5" w:rsidRDefault="002779C9" w:rsidP="002779C9">
      <w:pPr>
        <w:pStyle w:val="ab"/>
      </w:pPr>
      <w:r w:rsidRPr="00D42DD5">
        <w:t>стаж муниципальной службы для назначения пенсии за выслугу лет;</w:t>
      </w:r>
    </w:p>
    <w:p w:rsidR="002779C9" w:rsidRPr="00D42DD5" w:rsidRDefault="002779C9" w:rsidP="002779C9">
      <w:pPr>
        <w:pStyle w:val="ab"/>
      </w:pPr>
      <w:r w:rsidRPr="00D42DD5">
        <w:t xml:space="preserve">7)  справка  о  размере   назначенной   </w:t>
      </w:r>
      <w:r w:rsidRPr="00D42DD5">
        <w:rPr>
          <w:rFonts w:ascii="Times New Roman" w:hAnsi="Times New Roman"/>
        </w:rPr>
        <w:t>страховой части трудовой пенсии по старости либо трудовой пенсии по инвалидности</w:t>
      </w:r>
    </w:p>
    <w:p w:rsidR="002779C9" w:rsidRPr="00D42DD5" w:rsidRDefault="002779C9" w:rsidP="002779C9">
      <w:pPr>
        <w:pStyle w:val="ab"/>
      </w:pPr>
      <w:r w:rsidRPr="00D42DD5">
        <w:t>.</w:t>
      </w:r>
    </w:p>
    <w:p w:rsidR="002779C9" w:rsidRPr="00D42DD5" w:rsidRDefault="002779C9" w:rsidP="002779C9">
      <w:pPr>
        <w:pStyle w:val="Standard"/>
      </w:pPr>
    </w:p>
    <w:p w:rsidR="002779C9" w:rsidRPr="00D42DD5" w:rsidRDefault="002779C9" w:rsidP="002779C9">
      <w:pPr>
        <w:pStyle w:val="ab"/>
        <w:spacing w:line="360" w:lineRule="auto"/>
      </w:pPr>
      <w:r w:rsidRPr="00D42DD5">
        <w:t>Глава</w:t>
      </w:r>
      <w:proofErr w:type="gramStart"/>
      <w:r w:rsidRPr="00D42DD5">
        <w:t xml:space="preserve"> ______________             _________________ (_____________ )</w:t>
      </w:r>
      <w:proofErr w:type="gramEnd"/>
    </w:p>
    <w:p w:rsidR="002779C9" w:rsidRPr="00D42DD5" w:rsidRDefault="002779C9" w:rsidP="002779C9">
      <w:pPr>
        <w:pStyle w:val="ab"/>
        <w:spacing w:line="360" w:lineRule="auto"/>
      </w:pPr>
      <w:r w:rsidRPr="00D42DD5">
        <w:t>Главный бухгалтер</w:t>
      </w:r>
      <w:proofErr w:type="gramStart"/>
      <w:r w:rsidRPr="00D42DD5">
        <w:t xml:space="preserve">                         ________________ (_____________ )</w:t>
      </w:r>
      <w:proofErr w:type="gramEnd"/>
    </w:p>
    <w:p w:rsidR="002779C9" w:rsidRPr="00D42DD5" w:rsidRDefault="002779C9" w:rsidP="002779C9">
      <w:pPr>
        <w:pStyle w:val="ab"/>
        <w:spacing w:line="360" w:lineRule="auto"/>
      </w:pPr>
      <w:r w:rsidRPr="00D42DD5">
        <w:t>М.П.</w:t>
      </w:r>
    </w:p>
    <w:p w:rsidR="002779C9" w:rsidRPr="00D42DD5" w:rsidRDefault="002779C9" w:rsidP="002779C9">
      <w:pPr>
        <w:pStyle w:val="Standard"/>
        <w:spacing w:line="360" w:lineRule="auto"/>
      </w:pPr>
    </w:p>
    <w:p w:rsidR="002779C9" w:rsidRPr="00D42DD5" w:rsidRDefault="002779C9" w:rsidP="002779C9">
      <w:pPr>
        <w:pStyle w:val="Standard"/>
        <w:jc w:val="right"/>
      </w:pPr>
    </w:p>
    <w:p w:rsidR="002779C9" w:rsidRPr="00D42DD5" w:rsidRDefault="002779C9" w:rsidP="002779C9">
      <w:pPr>
        <w:pStyle w:val="Standard"/>
        <w:jc w:val="right"/>
      </w:pPr>
    </w:p>
    <w:p w:rsidR="002779C9" w:rsidRPr="00D42DD5" w:rsidRDefault="002779C9" w:rsidP="002779C9">
      <w:pPr>
        <w:pStyle w:val="Standard"/>
        <w:jc w:val="right"/>
      </w:pPr>
    </w:p>
    <w:p w:rsidR="002779C9" w:rsidRPr="00D42DD5" w:rsidRDefault="002779C9" w:rsidP="002779C9">
      <w:pPr>
        <w:pStyle w:val="Standard"/>
        <w:jc w:val="right"/>
        <w:rPr>
          <w:sz w:val="22"/>
          <w:szCs w:val="22"/>
        </w:rPr>
      </w:pPr>
      <w:r w:rsidRPr="00D42DD5">
        <w:rPr>
          <w:rStyle w:val="ad"/>
          <w:sz w:val="22"/>
          <w:szCs w:val="22"/>
        </w:rPr>
        <w:lastRenderedPageBreak/>
        <w:t>Приложение № 5</w:t>
      </w:r>
    </w:p>
    <w:p w:rsidR="002779C9" w:rsidRPr="00D42DD5" w:rsidRDefault="002779C9" w:rsidP="002779C9">
      <w:pPr>
        <w:pStyle w:val="Standard"/>
        <w:jc w:val="right"/>
        <w:rPr>
          <w:b/>
          <w:bCs/>
          <w:sz w:val="22"/>
          <w:szCs w:val="22"/>
        </w:rPr>
      </w:pPr>
      <w:r w:rsidRPr="00D42DD5">
        <w:rPr>
          <w:b/>
          <w:bCs/>
          <w:sz w:val="22"/>
          <w:szCs w:val="22"/>
        </w:rPr>
        <w:t xml:space="preserve">к Положению «О порядке назначения, </w:t>
      </w:r>
    </w:p>
    <w:p w:rsidR="002779C9" w:rsidRPr="00D42DD5" w:rsidRDefault="002779C9" w:rsidP="002779C9">
      <w:pPr>
        <w:pStyle w:val="Standard"/>
        <w:jc w:val="right"/>
        <w:rPr>
          <w:b/>
          <w:bCs/>
          <w:sz w:val="22"/>
          <w:szCs w:val="22"/>
        </w:rPr>
      </w:pPr>
      <w:r w:rsidRPr="00D42DD5">
        <w:rPr>
          <w:b/>
          <w:bCs/>
          <w:sz w:val="22"/>
          <w:szCs w:val="22"/>
        </w:rPr>
        <w:t>выплаты, индексации и перерасчета пенсии</w:t>
      </w:r>
    </w:p>
    <w:p w:rsidR="002779C9" w:rsidRPr="00D42DD5" w:rsidRDefault="002779C9" w:rsidP="002779C9">
      <w:pPr>
        <w:pStyle w:val="Standard"/>
        <w:jc w:val="right"/>
        <w:rPr>
          <w:b/>
          <w:bCs/>
          <w:sz w:val="22"/>
          <w:szCs w:val="22"/>
        </w:rPr>
      </w:pPr>
      <w:r w:rsidRPr="00D42DD5">
        <w:rPr>
          <w:b/>
          <w:bCs/>
          <w:sz w:val="22"/>
          <w:szCs w:val="22"/>
        </w:rPr>
        <w:t xml:space="preserve">                                                    за выслугу лет муниципальным служащим </w:t>
      </w:r>
    </w:p>
    <w:p w:rsidR="002779C9" w:rsidRPr="00D42DD5" w:rsidRDefault="002779C9" w:rsidP="002779C9">
      <w:pPr>
        <w:pStyle w:val="Standard"/>
        <w:jc w:val="right"/>
        <w:rPr>
          <w:b/>
          <w:bCs/>
          <w:sz w:val="22"/>
          <w:szCs w:val="22"/>
        </w:rPr>
      </w:pPr>
      <w:r w:rsidRPr="00D42DD5">
        <w:rPr>
          <w:b/>
          <w:bCs/>
          <w:sz w:val="22"/>
          <w:szCs w:val="22"/>
        </w:rPr>
        <w:t xml:space="preserve">муниципальной службы и лиц, замещавших </w:t>
      </w:r>
    </w:p>
    <w:p w:rsidR="002779C9" w:rsidRPr="00D42DD5" w:rsidRDefault="002779C9" w:rsidP="002779C9">
      <w:pPr>
        <w:pStyle w:val="Standard"/>
        <w:jc w:val="right"/>
        <w:rPr>
          <w:b/>
          <w:bCs/>
          <w:sz w:val="22"/>
          <w:szCs w:val="22"/>
        </w:rPr>
      </w:pPr>
      <w:r w:rsidRPr="00D42DD5">
        <w:rPr>
          <w:b/>
          <w:bCs/>
          <w:sz w:val="22"/>
          <w:szCs w:val="22"/>
        </w:rPr>
        <w:t xml:space="preserve">муниципальные должности муниципального </w:t>
      </w:r>
    </w:p>
    <w:p w:rsidR="002779C9" w:rsidRPr="00D42DD5" w:rsidRDefault="002779C9" w:rsidP="002779C9">
      <w:pPr>
        <w:pStyle w:val="Standard"/>
        <w:jc w:val="right"/>
        <w:rPr>
          <w:b/>
          <w:bCs/>
          <w:sz w:val="22"/>
          <w:szCs w:val="22"/>
        </w:rPr>
      </w:pPr>
      <w:r w:rsidRPr="00D42DD5">
        <w:rPr>
          <w:b/>
          <w:bCs/>
          <w:sz w:val="22"/>
          <w:szCs w:val="22"/>
        </w:rPr>
        <w:t>о</w:t>
      </w:r>
      <w:r w:rsidR="00C444E9" w:rsidRPr="00D42DD5">
        <w:rPr>
          <w:b/>
          <w:bCs/>
          <w:sz w:val="22"/>
          <w:szCs w:val="22"/>
        </w:rPr>
        <w:t xml:space="preserve">бразования </w:t>
      </w:r>
      <w:proofErr w:type="spellStart"/>
      <w:r w:rsidR="00C444E9" w:rsidRPr="00D42DD5">
        <w:rPr>
          <w:b/>
          <w:bCs/>
          <w:sz w:val="22"/>
          <w:szCs w:val="22"/>
        </w:rPr>
        <w:t>Симоновский</w:t>
      </w:r>
      <w:proofErr w:type="spellEnd"/>
      <w:r w:rsidR="00C444E9" w:rsidRPr="00D42DD5">
        <w:rPr>
          <w:b/>
          <w:bCs/>
          <w:sz w:val="22"/>
          <w:szCs w:val="22"/>
        </w:rPr>
        <w:t xml:space="preserve"> </w:t>
      </w:r>
      <w:r w:rsidRPr="00D42DD5">
        <w:rPr>
          <w:b/>
          <w:bCs/>
          <w:sz w:val="22"/>
          <w:szCs w:val="22"/>
        </w:rPr>
        <w:t xml:space="preserve">сельсовет </w:t>
      </w:r>
    </w:p>
    <w:p w:rsidR="002779C9" w:rsidRPr="00D42DD5" w:rsidRDefault="002779C9" w:rsidP="002779C9">
      <w:pPr>
        <w:pStyle w:val="Standard"/>
        <w:jc w:val="right"/>
        <w:rPr>
          <w:b/>
          <w:bCs/>
          <w:sz w:val="22"/>
          <w:szCs w:val="22"/>
        </w:rPr>
      </w:pPr>
      <w:r w:rsidRPr="00D42DD5">
        <w:rPr>
          <w:b/>
          <w:bCs/>
          <w:sz w:val="22"/>
          <w:szCs w:val="22"/>
        </w:rPr>
        <w:t>Шимановского района</w:t>
      </w:r>
    </w:p>
    <w:p w:rsidR="002779C9" w:rsidRPr="00D42DD5" w:rsidRDefault="002779C9" w:rsidP="002779C9">
      <w:pPr>
        <w:pStyle w:val="Standard"/>
        <w:jc w:val="right"/>
      </w:pPr>
    </w:p>
    <w:p w:rsidR="002779C9" w:rsidRPr="00D42DD5" w:rsidRDefault="002779C9" w:rsidP="002779C9">
      <w:pPr>
        <w:pStyle w:val="ab"/>
      </w:pPr>
    </w:p>
    <w:p w:rsidR="002779C9" w:rsidRPr="00D42DD5" w:rsidRDefault="002779C9" w:rsidP="002779C9">
      <w:pPr>
        <w:pStyle w:val="ab"/>
      </w:pPr>
    </w:p>
    <w:p w:rsidR="002779C9" w:rsidRPr="00D42DD5" w:rsidRDefault="002779C9" w:rsidP="002779C9">
      <w:pPr>
        <w:pStyle w:val="ab"/>
      </w:pPr>
    </w:p>
    <w:p w:rsidR="002779C9" w:rsidRPr="00D42DD5" w:rsidRDefault="002779C9" w:rsidP="002779C9">
      <w:pPr>
        <w:pStyle w:val="ab"/>
      </w:pPr>
      <w:r w:rsidRPr="00D42DD5">
        <w:t xml:space="preserve">  _________________________________________________________________________</w:t>
      </w:r>
    </w:p>
    <w:p w:rsidR="002779C9" w:rsidRPr="00D42DD5" w:rsidRDefault="002779C9" w:rsidP="002779C9">
      <w:pPr>
        <w:pStyle w:val="ab"/>
      </w:pPr>
      <w:r w:rsidRPr="00D42DD5">
        <w:t xml:space="preserve">                   (наименование органа по вопросам</w:t>
      </w:r>
    </w:p>
    <w:p w:rsidR="002779C9" w:rsidRPr="00D42DD5" w:rsidRDefault="002779C9" w:rsidP="002779C9">
      <w:pPr>
        <w:pStyle w:val="ab"/>
      </w:pPr>
      <w:r w:rsidRPr="00D42DD5">
        <w:t xml:space="preserve">  _________________________________________________________________________</w:t>
      </w:r>
    </w:p>
    <w:p w:rsidR="002779C9" w:rsidRPr="00D42DD5" w:rsidRDefault="002779C9" w:rsidP="002779C9">
      <w:pPr>
        <w:pStyle w:val="ab"/>
      </w:pPr>
      <w:r w:rsidRPr="00D42DD5">
        <w:t xml:space="preserve">                    муниципальной службы)</w:t>
      </w:r>
    </w:p>
    <w:p w:rsidR="002779C9" w:rsidRPr="00D42DD5" w:rsidRDefault="002779C9" w:rsidP="002779C9">
      <w:pPr>
        <w:pStyle w:val="Standard"/>
      </w:pPr>
    </w:p>
    <w:p w:rsidR="002779C9" w:rsidRPr="00D42DD5" w:rsidRDefault="002779C9" w:rsidP="002779C9">
      <w:pPr>
        <w:pStyle w:val="ab"/>
      </w:pPr>
      <w:r w:rsidRPr="00D42DD5">
        <w:rPr>
          <w:rStyle w:val="ad"/>
        </w:rPr>
        <w:t xml:space="preserve">                                 РЕШЕНИЕ</w:t>
      </w:r>
    </w:p>
    <w:p w:rsidR="002779C9" w:rsidRPr="00D42DD5" w:rsidRDefault="002779C9" w:rsidP="002779C9">
      <w:pPr>
        <w:pStyle w:val="ab"/>
      </w:pPr>
      <w:r w:rsidRPr="00D42DD5">
        <w:rPr>
          <w:rStyle w:val="ad"/>
        </w:rPr>
        <w:t xml:space="preserve">                  об установлении пенсии за выслугу лет</w:t>
      </w:r>
    </w:p>
    <w:p w:rsidR="002779C9" w:rsidRPr="00D42DD5" w:rsidRDefault="002779C9" w:rsidP="002779C9">
      <w:pPr>
        <w:pStyle w:val="Standard"/>
      </w:pPr>
    </w:p>
    <w:p w:rsidR="002779C9" w:rsidRPr="00D42DD5" w:rsidRDefault="002779C9" w:rsidP="002779C9">
      <w:pPr>
        <w:pStyle w:val="ab"/>
      </w:pPr>
      <w:r w:rsidRPr="00D42DD5">
        <w:t>от " ___  " _____________ 20 __ г.                             № __________</w:t>
      </w:r>
    </w:p>
    <w:p w:rsidR="002779C9" w:rsidRPr="00D42DD5" w:rsidRDefault="002779C9" w:rsidP="002779C9">
      <w:pPr>
        <w:pStyle w:val="Standard"/>
      </w:pPr>
    </w:p>
    <w:p w:rsidR="002779C9" w:rsidRPr="00D42DD5" w:rsidRDefault="002779C9" w:rsidP="002779C9">
      <w:pPr>
        <w:pStyle w:val="ab"/>
      </w:pPr>
      <w:r w:rsidRPr="00D42DD5">
        <w:t xml:space="preserve">     В  соответствии  с  Законом Амурской области от 31.08.2007 № 364-ОЗ  "О муниципальной службе в Амурской области"   установить пенсию за выслугу лет</w:t>
      </w:r>
    </w:p>
    <w:p w:rsidR="002779C9" w:rsidRPr="00D42DD5" w:rsidRDefault="002779C9" w:rsidP="002779C9">
      <w:pPr>
        <w:pStyle w:val="ab"/>
      </w:pPr>
      <w:r w:rsidRPr="00D42DD5">
        <w:t>с " ___ " ______________________ 200 __ года</w:t>
      </w:r>
    </w:p>
    <w:p w:rsidR="002779C9" w:rsidRPr="00D42DD5" w:rsidRDefault="002779C9" w:rsidP="002779C9">
      <w:pPr>
        <w:pStyle w:val="ab"/>
      </w:pPr>
      <w:r w:rsidRPr="00D42DD5">
        <w:t>_________________________________________________________________________,</w:t>
      </w:r>
    </w:p>
    <w:p w:rsidR="002779C9" w:rsidRPr="00D42DD5" w:rsidRDefault="002779C9" w:rsidP="002779C9">
      <w:pPr>
        <w:pStyle w:val="ab"/>
      </w:pPr>
      <w:r w:rsidRPr="00D42DD5">
        <w:t xml:space="preserve">                       (фамилия, имя, отчество)</w:t>
      </w:r>
    </w:p>
    <w:p w:rsidR="002779C9" w:rsidRPr="00D42DD5" w:rsidRDefault="002779C9" w:rsidP="002779C9">
      <w:pPr>
        <w:pStyle w:val="ab"/>
      </w:pPr>
      <w:r w:rsidRPr="00D42DD5">
        <w:t>замещавшему(ей) __________________________________________________________</w:t>
      </w:r>
    </w:p>
    <w:p w:rsidR="002779C9" w:rsidRPr="00D42DD5" w:rsidRDefault="002779C9" w:rsidP="002779C9">
      <w:pPr>
        <w:pStyle w:val="ab"/>
      </w:pPr>
      <w:r w:rsidRPr="00D42DD5">
        <w:t xml:space="preserve">                      (группа, категория должностей)</w:t>
      </w:r>
    </w:p>
    <w:p w:rsidR="002779C9" w:rsidRPr="00D42DD5" w:rsidRDefault="002779C9" w:rsidP="002779C9">
      <w:pPr>
        <w:pStyle w:val="ab"/>
      </w:pPr>
      <w:r w:rsidRPr="00D42DD5">
        <w:t>должность ________________________________________________________________</w:t>
      </w:r>
    </w:p>
    <w:p w:rsidR="002779C9" w:rsidRPr="00D42DD5" w:rsidRDefault="002779C9" w:rsidP="002779C9">
      <w:pPr>
        <w:pStyle w:val="ab"/>
      </w:pPr>
      <w:r w:rsidRPr="00D42DD5">
        <w:t xml:space="preserve">                (наименование должности муниципальной службы)</w:t>
      </w:r>
    </w:p>
    <w:p w:rsidR="002779C9" w:rsidRPr="00D42DD5" w:rsidRDefault="002779C9" w:rsidP="002779C9">
      <w:pPr>
        <w:pStyle w:val="ab"/>
      </w:pPr>
      <w:r w:rsidRPr="00D42DD5">
        <w:t>в ________________________________________________________________________</w:t>
      </w:r>
    </w:p>
    <w:p w:rsidR="002779C9" w:rsidRPr="00D42DD5" w:rsidRDefault="002779C9" w:rsidP="002779C9">
      <w:pPr>
        <w:pStyle w:val="ab"/>
      </w:pPr>
      <w:r w:rsidRPr="00D42DD5">
        <w:t xml:space="preserve">     (наименование органа муниципальной власти)</w:t>
      </w:r>
    </w:p>
    <w:p w:rsidR="002779C9" w:rsidRPr="00D42DD5" w:rsidRDefault="002779C9" w:rsidP="002779C9">
      <w:pPr>
        <w:pStyle w:val="ab"/>
      </w:pPr>
      <w:r w:rsidRPr="00D42DD5">
        <w:t>__________________________________________________________________________</w:t>
      </w:r>
    </w:p>
    <w:p w:rsidR="002779C9" w:rsidRPr="00D42DD5" w:rsidRDefault="002779C9" w:rsidP="002779C9">
      <w:pPr>
        <w:pStyle w:val="ab"/>
      </w:pPr>
      <w:r w:rsidRPr="00D42DD5">
        <w:t xml:space="preserve">                 </w:t>
      </w:r>
    </w:p>
    <w:p w:rsidR="002779C9" w:rsidRPr="00D42DD5" w:rsidRDefault="002779C9" w:rsidP="002779C9">
      <w:pPr>
        <w:pStyle w:val="Standard"/>
      </w:pPr>
    </w:p>
    <w:p w:rsidR="002779C9" w:rsidRPr="00D42DD5" w:rsidRDefault="002779C9" w:rsidP="002779C9">
      <w:pPr>
        <w:pStyle w:val="ab"/>
        <w:jc w:val="both"/>
        <w:rPr>
          <w:rFonts w:ascii="Times New Roman" w:hAnsi="Times New Roman" w:cs="Times New Roman"/>
          <w:sz w:val="22"/>
          <w:szCs w:val="22"/>
        </w:rPr>
      </w:pPr>
      <w:r w:rsidRPr="00D42DD5">
        <w:t xml:space="preserve">  </w:t>
      </w:r>
      <w:r w:rsidRPr="00D42DD5">
        <w:rPr>
          <w:rFonts w:ascii="Times New Roman" w:hAnsi="Times New Roman" w:cs="Times New Roman"/>
          <w:sz w:val="22"/>
          <w:szCs w:val="22"/>
        </w:rPr>
        <w:t>Стаж муниципальной службы составляет ______ лет.</w:t>
      </w:r>
    </w:p>
    <w:p w:rsidR="002779C9" w:rsidRPr="00D42DD5" w:rsidRDefault="002779C9" w:rsidP="002779C9">
      <w:pPr>
        <w:pStyle w:val="ab"/>
        <w:jc w:val="both"/>
        <w:rPr>
          <w:rFonts w:ascii="Times New Roman" w:hAnsi="Times New Roman" w:cs="Times New Roman"/>
          <w:sz w:val="22"/>
          <w:szCs w:val="22"/>
        </w:rPr>
      </w:pPr>
      <w:r w:rsidRPr="00D42DD5">
        <w:rPr>
          <w:rFonts w:ascii="Times New Roman" w:hAnsi="Times New Roman" w:cs="Times New Roman"/>
          <w:sz w:val="22"/>
          <w:szCs w:val="22"/>
        </w:rPr>
        <w:t xml:space="preserve">    Общая сумма пенсии  за  выслугу  лет,  базовой  и  страховой части трудовой пенсии по старости либо трудовой пенсии по инвалидности  установлена в размере  ____  %</w:t>
      </w:r>
    </w:p>
    <w:p w:rsidR="002779C9" w:rsidRPr="00D42DD5" w:rsidRDefault="002779C9" w:rsidP="002779C9">
      <w:pPr>
        <w:pStyle w:val="ab"/>
        <w:jc w:val="both"/>
        <w:rPr>
          <w:rFonts w:ascii="Times New Roman" w:hAnsi="Times New Roman" w:cs="Times New Roman"/>
          <w:sz w:val="22"/>
          <w:szCs w:val="22"/>
        </w:rPr>
      </w:pPr>
      <w:r w:rsidRPr="00D42DD5">
        <w:rPr>
          <w:rFonts w:ascii="Times New Roman" w:hAnsi="Times New Roman" w:cs="Times New Roman"/>
          <w:sz w:val="22"/>
          <w:szCs w:val="22"/>
        </w:rPr>
        <w:t>среднемесячного денежного содержания, определенного в размере ____ руб. ____ коп.</w:t>
      </w:r>
    </w:p>
    <w:p w:rsidR="002779C9" w:rsidRPr="00D42DD5" w:rsidRDefault="002779C9" w:rsidP="002779C9">
      <w:pPr>
        <w:pStyle w:val="ab"/>
        <w:jc w:val="both"/>
        <w:rPr>
          <w:rFonts w:ascii="Times New Roman" w:hAnsi="Times New Roman" w:cs="Times New Roman"/>
          <w:sz w:val="22"/>
          <w:szCs w:val="22"/>
        </w:rPr>
      </w:pPr>
      <w:r w:rsidRPr="00D42DD5">
        <w:rPr>
          <w:rFonts w:ascii="Times New Roman" w:hAnsi="Times New Roman" w:cs="Times New Roman"/>
          <w:sz w:val="22"/>
          <w:szCs w:val="22"/>
        </w:rPr>
        <w:t xml:space="preserve">     Размер среднемесячного денежного содержания при исчислении пенсии не</w:t>
      </w:r>
    </w:p>
    <w:p w:rsidR="002779C9" w:rsidRPr="00D42DD5" w:rsidRDefault="002779C9" w:rsidP="002779C9">
      <w:pPr>
        <w:pStyle w:val="ab"/>
        <w:jc w:val="both"/>
        <w:rPr>
          <w:rFonts w:ascii="Times New Roman" w:hAnsi="Times New Roman" w:cs="Times New Roman"/>
          <w:sz w:val="22"/>
          <w:szCs w:val="22"/>
        </w:rPr>
      </w:pPr>
      <w:r w:rsidRPr="00D42DD5">
        <w:rPr>
          <w:rFonts w:ascii="Times New Roman" w:hAnsi="Times New Roman" w:cs="Times New Roman"/>
          <w:sz w:val="22"/>
          <w:szCs w:val="22"/>
        </w:rPr>
        <w:t>может превышать 2,7 должностного оклада по замещавшейся должности.</w:t>
      </w:r>
    </w:p>
    <w:p w:rsidR="002779C9" w:rsidRPr="00D42DD5" w:rsidRDefault="002779C9" w:rsidP="002779C9">
      <w:pPr>
        <w:pStyle w:val="ab"/>
        <w:jc w:val="both"/>
        <w:rPr>
          <w:rFonts w:ascii="Times New Roman" w:hAnsi="Times New Roman" w:cs="Times New Roman"/>
          <w:sz w:val="22"/>
          <w:szCs w:val="22"/>
        </w:rPr>
      </w:pPr>
      <w:r w:rsidRPr="00D42DD5">
        <w:rPr>
          <w:rFonts w:ascii="Times New Roman" w:hAnsi="Times New Roman" w:cs="Times New Roman"/>
          <w:sz w:val="22"/>
          <w:szCs w:val="22"/>
        </w:rPr>
        <w:t xml:space="preserve">     Должностной оклад по указанной должности составляет ________ руб. ____ коп.</w:t>
      </w:r>
    </w:p>
    <w:p w:rsidR="002779C9" w:rsidRPr="00D42DD5" w:rsidRDefault="002779C9" w:rsidP="002779C9">
      <w:pPr>
        <w:pStyle w:val="Standard"/>
        <w:rPr>
          <w:sz w:val="22"/>
          <w:szCs w:val="22"/>
        </w:rPr>
      </w:pPr>
    </w:p>
    <w:p w:rsidR="002779C9" w:rsidRPr="00D42DD5" w:rsidRDefault="002779C9" w:rsidP="002779C9">
      <w:pPr>
        <w:pStyle w:val="ab"/>
      </w:pPr>
      <w:r w:rsidRPr="00D42DD5">
        <w:t xml:space="preserve">Председатель комиссии  </w:t>
      </w:r>
    </w:p>
    <w:p w:rsidR="002779C9" w:rsidRPr="00D42DD5" w:rsidRDefault="002779C9" w:rsidP="002779C9">
      <w:pPr>
        <w:pStyle w:val="ab"/>
      </w:pPr>
      <w:r w:rsidRPr="00D42DD5">
        <w:t>по установлению стажа</w:t>
      </w:r>
    </w:p>
    <w:p w:rsidR="002779C9" w:rsidRPr="00D42DD5" w:rsidRDefault="002779C9" w:rsidP="002779C9">
      <w:pPr>
        <w:pStyle w:val="ab"/>
      </w:pPr>
      <w:r w:rsidRPr="00D42DD5">
        <w:t>муниципальной службы</w:t>
      </w:r>
      <w:proofErr w:type="gramStart"/>
      <w:r w:rsidRPr="00D42DD5">
        <w:t xml:space="preserve">  __________________ ( ________________ )</w:t>
      </w:r>
      <w:proofErr w:type="gramEnd"/>
    </w:p>
    <w:p w:rsidR="002779C9" w:rsidRPr="00D42DD5" w:rsidRDefault="002779C9" w:rsidP="002779C9">
      <w:pPr>
        <w:pStyle w:val="Standard"/>
      </w:pPr>
    </w:p>
    <w:p w:rsidR="002779C9" w:rsidRPr="00D42DD5" w:rsidRDefault="002779C9" w:rsidP="002779C9">
      <w:pPr>
        <w:pStyle w:val="ab"/>
      </w:pPr>
      <w:r w:rsidRPr="00D42DD5">
        <w:t>М.П.</w:t>
      </w:r>
    </w:p>
    <w:p w:rsidR="002779C9" w:rsidRPr="00D42DD5" w:rsidRDefault="002779C9" w:rsidP="002779C9">
      <w:pPr>
        <w:pStyle w:val="Standard"/>
        <w:jc w:val="both"/>
      </w:pPr>
    </w:p>
    <w:p w:rsidR="002779C9" w:rsidRPr="00D42DD5" w:rsidRDefault="002779C9" w:rsidP="002779C9">
      <w:pPr>
        <w:pStyle w:val="Standard"/>
        <w:jc w:val="right"/>
      </w:pPr>
    </w:p>
    <w:p w:rsidR="002779C9" w:rsidRPr="00D42DD5" w:rsidRDefault="002779C9" w:rsidP="002779C9">
      <w:pPr>
        <w:pStyle w:val="Standard"/>
        <w:jc w:val="right"/>
      </w:pPr>
    </w:p>
    <w:p w:rsidR="002779C9" w:rsidRPr="00D42DD5" w:rsidRDefault="002779C9" w:rsidP="002779C9">
      <w:pPr>
        <w:pStyle w:val="Standard"/>
        <w:jc w:val="right"/>
      </w:pPr>
    </w:p>
    <w:p w:rsidR="002779C9" w:rsidRPr="00D42DD5" w:rsidRDefault="002779C9" w:rsidP="002779C9">
      <w:pPr>
        <w:pStyle w:val="Standard"/>
        <w:jc w:val="right"/>
      </w:pPr>
    </w:p>
    <w:p w:rsidR="002779C9" w:rsidRPr="00D42DD5" w:rsidRDefault="002779C9" w:rsidP="002779C9">
      <w:pPr>
        <w:pStyle w:val="Standard"/>
        <w:jc w:val="right"/>
      </w:pPr>
    </w:p>
    <w:p w:rsidR="002779C9" w:rsidRPr="00D42DD5" w:rsidRDefault="002779C9" w:rsidP="002779C9">
      <w:pPr>
        <w:pStyle w:val="Standard"/>
        <w:jc w:val="right"/>
      </w:pPr>
    </w:p>
    <w:p w:rsidR="002779C9" w:rsidRPr="00D42DD5" w:rsidRDefault="002779C9" w:rsidP="002779C9">
      <w:pPr>
        <w:pStyle w:val="Standard"/>
        <w:jc w:val="right"/>
      </w:pPr>
    </w:p>
    <w:p w:rsidR="002779C9" w:rsidRPr="00D42DD5" w:rsidRDefault="002779C9" w:rsidP="002779C9">
      <w:pPr>
        <w:pStyle w:val="Standard"/>
        <w:jc w:val="right"/>
      </w:pPr>
    </w:p>
    <w:p w:rsidR="002779C9" w:rsidRPr="00D42DD5" w:rsidRDefault="002779C9" w:rsidP="002779C9">
      <w:pPr>
        <w:pStyle w:val="Standard"/>
        <w:jc w:val="right"/>
      </w:pPr>
    </w:p>
    <w:p w:rsidR="002779C9" w:rsidRPr="00D42DD5" w:rsidRDefault="002779C9" w:rsidP="002779C9">
      <w:pPr>
        <w:pStyle w:val="Standard"/>
        <w:jc w:val="right"/>
        <w:rPr>
          <w:rStyle w:val="ad"/>
          <w:sz w:val="22"/>
          <w:szCs w:val="22"/>
        </w:rPr>
      </w:pPr>
      <w:r w:rsidRPr="00D42DD5">
        <w:rPr>
          <w:rStyle w:val="ad"/>
          <w:sz w:val="22"/>
          <w:szCs w:val="22"/>
        </w:rPr>
        <w:lastRenderedPageBreak/>
        <w:t>Приложение № 6</w:t>
      </w:r>
    </w:p>
    <w:p w:rsidR="002779C9" w:rsidRPr="00D42DD5" w:rsidRDefault="002779C9" w:rsidP="002779C9">
      <w:pPr>
        <w:pStyle w:val="Standard"/>
        <w:jc w:val="right"/>
        <w:rPr>
          <w:b/>
          <w:bCs/>
          <w:sz w:val="22"/>
          <w:szCs w:val="22"/>
        </w:rPr>
      </w:pPr>
      <w:r w:rsidRPr="00D42DD5">
        <w:rPr>
          <w:b/>
          <w:bCs/>
          <w:sz w:val="22"/>
          <w:szCs w:val="22"/>
        </w:rPr>
        <w:t xml:space="preserve">к Положению «О порядке назначения, </w:t>
      </w:r>
    </w:p>
    <w:p w:rsidR="002779C9" w:rsidRPr="00D42DD5" w:rsidRDefault="002779C9" w:rsidP="002779C9">
      <w:pPr>
        <w:pStyle w:val="Standard"/>
        <w:jc w:val="right"/>
        <w:rPr>
          <w:b/>
          <w:bCs/>
          <w:sz w:val="22"/>
          <w:szCs w:val="22"/>
        </w:rPr>
      </w:pPr>
      <w:r w:rsidRPr="00D42DD5">
        <w:rPr>
          <w:b/>
          <w:bCs/>
          <w:sz w:val="22"/>
          <w:szCs w:val="22"/>
        </w:rPr>
        <w:t>выплаты, индексации и перерасчета пенсии</w:t>
      </w:r>
    </w:p>
    <w:p w:rsidR="002779C9" w:rsidRPr="00D42DD5" w:rsidRDefault="002779C9" w:rsidP="002779C9">
      <w:pPr>
        <w:pStyle w:val="Standard"/>
        <w:jc w:val="right"/>
        <w:rPr>
          <w:b/>
          <w:bCs/>
          <w:sz w:val="22"/>
          <w:szCs w:val="22"/>
        </w:rPr>
      </w:pPr>
      <w:r w:rsidRPr="00D42DD5">
        <w:rPr>
          <w:b/>
          <w:bCs/>
          <w:sz w:val="22"/>
          <w:szCs w:val="22"/>
        </w:rPr>
        <w:t xml:space="preserve">                                                    за выслугу лет муниципальным служащим </w:t>
      </w:r>
    </w:p>
    <w:p w:rsidR="002779C9" w:rsidRPr="00D42DD5" w:rsidRDefault="002779C9" w:rsidP="002779C9">
      <w:pPr>
        <w:pStyle w:val="Standard"/>
        <w:jc w:val="right"/>
        <w:rPr>
          <w:b/>
          <w:bCs/>
          <w:sz w:val="22"/>
          <w:szCs w:val="22"/>
        </w:rPr>
      </w:pPr>
      <w:r w:rsidRPr="00D42DD5">
        <w:rPr>
          <w:b/>
          <w:bCs/>
          <w:sz w:val="22"/>
          <w:szCs w:val="22"/>
        </w:rPr>
        <w:t xml:space="preserve">муниципальной службы и лиц, замещавших </w:t>
      </w:r>
    </w:p>
    <w:p w:rsidR="002779C9" w:rsidRPr="00D42DD5" w:rsidRDefault="002779C9" w:rsidP="002779C9">
      <w:pPr>
        <w:pStyle w:val="Standard"/>
        <w:jc w:val="right"/>
        <w:rPr>
          <w:b/>
          <w:bCs/>
          <w:sz w:val="22"/>
          <w:szCs w:val="22"/>
        </w:rPr>
      </w:pPr>
      <w:r w:rsidRPr="00D42DD5">
        <w:rPr>
          <w:b/>
          <w:bCs/>
          <w:sz w:val="22"/>
          <w:szCs w:val="22"/>
        </w:rPr>
        <w:t xml:space="preserve">муниципальные должности муниципального </w:t>
      </w:r>
    </w:p>
    <w:p w:rsidR="002779C9" w:rsidRPr="00D42DD5" w:rsidRDefault="00C444E9" w:rsidP="002779C9">
      <w:pPr>
        <w:pStyle w:val="Standard"/>
        <w:jc w:val="right"/>
        <w:rPr>
          <w:b/>
          <w:bCs/>
          <w:sz w:val="22"/>
          <w:szCs w:val="22"/>
        </w:rPr>
      </w:pPr>
      <w:r w:rsidRPr="00D42DD5">
        <w:rPr>
          <w:b/>
          <w:bCs/>
          <w:sz w:val="22"/>
          <w:szCs w:val="22"/>
        </w:rPr>
        <w:t xml:space="preserve">образования  </w:t>
      </w:r>
      <w:proofErr w:type="spellStart"/>
      <w:r w:rsidRPr="00D42DD5">
        <w:rPr>
          <w:b/>
          <w:bCs/>
          <w:sz w:val="22"/>
          <w:szCs w:val="22"/>
        </w:rPr>
        <w:t>Симоновский</w:t>
      </w:r>
      <w:proofErr w:type="spellEnd"/>
      <w:r w:rsidRPr="00D42DD5">
        <w:rPr>
          <w:b/>
          <w:bCs/>
          <w:sz w:val="22"/>
          <w:szCs w:val="22"/>
        </w:rPr>
        <w:t xml:space="preserve"> </w:t>
      </w:r>
      <w:r w:rsidR="002779C9" w:rsidRPr="00D42DD5">
        <w:rPr>
          <w:b/>
          <w:bCs/>
          <w:sz w:val="22"/>
          <w:szCs w:val="22"/>
        </w:rPr>
        <w:t xml:space="preserve">сельсовет </w:t>
      </w:r>
    </w:p>
    <w:p w:rsidR="002779C9" w:rsidRPr="00D42DD5" w:rsidRDefault="002779C9" w:rsidP="002779C9">
      <w:pPr>
        <w:pStyle w:val="Standard"/>
        <w:jc w:val="right"/>
      </w:pPr>
      <w:r w:rsidRPr="00D42DD5">
        <w:rPr>
          <w:b/>
          <w:bCs/>
          <w:sz w:val="22"/>
          <w:szCs w:val="22"/>
        </w:rPr>
        <w:t>Шимановского района</w:t>
      </w:r>
    </w:p>
    <w:p w:rsidR="002779C9" w:rsidRPr="00D42DD5" w:rsidRDefault="002779C9" w:rsidP="002779C9">
      <w:pPr>
        <w:pStyle w:val="ab"/>
      </w:pPr>
    </w:p>
    <w:p w:rsidR="002779C9" w:rsidRPr="00D42DD5" w:rsidRDefault="002779C9" w:rsidP="002779C9">
      <w:pPr>
        <w:pStyle w:val="ab"/>
      </w:pPr>
    </w:p>
    <w:p w:rsidR="002779C9" w:rsidRPr="00D42DD5" w:rsidRDefault="002779C9" w:rsidP="002779C9">
      <w:pPr>
        <w:pStyle w:val="ab"/>
      </w:pPr>
      <w:r w:rsidRPr="00D42DD5">
        <w:t xml:space="preserve">   _____________________________________________________________________</w:t>
      </w:r>
    </w:p>
    <w:p w:rsidR="002779C9" w:rsidRPr="00D42DD5" w:rsidRDefault="002779C9" w:rsidP="002779C9">
      <w:pPr>
        <w:pStyle w:val="ab"/>
      </w:pPr>
      <w:r w:rsidRPr="00D42DD5">
        <w:t xml:space="preserve">                 (наименование органа по вопросам</w:t>
      </w:r>
    </w:p>
    <w:p w:rsidR="002779C9" w:rsidRPr="00D42DD5" w:rsidRDefault="002779C9" w:rsidP="002779C9">
      <w:pPr>
        <w:pStyle w:val="ab"/>
      </w:pPr>
      <w:r w:rsidRPr="00D42DD5">
        <w:t xml:space="preserve">   _____________________________________________________________________</w:t>
      </w:r>
    </w:p>
    <w:p w:rsidR="002779C9" w:rsidRPr="00D42DD5" w:rsidRDefault="002779C9" w:rsidP="002779C9">
      <w:pPr>
        <w:pStyle w:val="ab"/>
      </w:pPr>
      <w:r w:rsidRPr="00D42DD5">
        <w:t xml:space="preserve">                  муниципальной службы)</w:t>
      </w:r>
    </w:p>
    <w:p w:rsidR="002779C9" w:rsidRPr="00D42DD5" w:rsidRDefault="002779C9" w:rsidP="002779C9">
      <w:pPr>
        <w:pStyle w:val="Standard"/>
      </w:pPr>
    </w:p>
    <w:p w:rsidR="002779C9" w:rsidRPr="00D42DD5" w:rsidRDefault="002779C9" w:rsidP="002779C9">
      <w:pPr>
        <w:pStyle w:val="ab"/>
      </w:pPr>
      <w:r w:rsidRPr="00D42DD5">
        <w:rPr>
          <w:rStyle w:val="ad"/>
        </w:rPr>
        <w:t xml:space="preserve">                                 РЕШЕНИЕ</w:t>
      </w:r>
    </w:p>
    <w:p w:rsidR="002779C9" w:rsidRPr="00D42DD5" w:rsidRDefault="002779C9" w:rsidP="002779C9">
      <w:pPr>
        <w:pStyle w:val="ab"/>
      </w:pPr>
      <w:r w:rsidRPr="00D42DD5">
        <w:rPr>
          <w:rStyle w:val="ad"/>
        </w:rPr>
        <w:t xml:space="preserve">                  об установлении пенсии за выслугу лет</w:t>
      </w:r>
    </w:p>
    <w:p w:rsidR="002779C9" w:rsidRPr="00D42DD5" w:rsidRDefault="002779C9" w:rsidP="002779C9">
      <w:pPr>
        <w:pStyle w:val="Standard"/>
      </w:pPr>
    </w:p>
    <w:p w:rsidR="002779C9" w:rsidRPr="00D42DD5" w:rsidRDefault="002779C9" w:rsidP="002779C9">
      <w:pPr>
        <w:pStyle w:val="ab"/>
      </w:pPr>
      <w:r w:rsidRPr="00D42DD5">
        <w:t>от « ___ « _________________ 20__ г.                        N _____</w:t>
      </w:r>
    </w:p>
    <w:p w:rsidR="002779C9" w:rsidRPr="00D42DD5" w:rsidRDefault="002779C9" w:rsidP="002779C9">
      <w:pPr>
        <w:pStyle w:val="Standard"/>
      </w:pPr>
    </w:p>
    <w:p w:rsidR="002779C9" w:rsidRPr="00D42DD5" w:rsidRDefault="002779C9" w:rsidP="002779C9">
      <w:pPr>
        <w:pStyle w:val="ab"/>
      </w:pPr>
      <w:r w:rsidRPr="00D42DD5">
        <w:t xml:space="preserve">     В  соответствии  с  Законом Амурской области от 30.06.2008 г. № 71-ОЗ  «О некоторых гарантиях депутатам представительных органов муниципальных образований и лицам, замещающим муниципальные должности в Амурской области» установить пенсию за выслугу лет</w:t>
      </w:r>
    </w:p>
    <w:p w:rsidR="002779C9" w:rsidRPr="00D42DD5" w:rsidRDefault="002779C9" w:rsidP="002779C9">
      <w:pPr>
        <w:pStyle w:val="ab"/>
      </w:pPr>
      <w:r w:rsidRPr="00D42DD5">
        <w:t>с " ___ " __________________ 20 ___ года</w:t>
      </w:r>
    </w:p>
    <w:p w:rsidR="002779C9" w:rsidRPr="00D42DD5" w:rsidRDefault="002779C9" w:rsidP="002779C9">
      <w:pPr>
        <w:pStyle w:val="Standard"/>
      </w:pPr>
    </w:p>
    <w:p w:rsidR="002779C9" w:rsidRPr="00D42DD5" w:rsidRDefault="002779C9" w:rsidP="002779C9">
      <w:pPr>
        <w:pStyle w:val="ab"/>
      </w:pPr>
      <w:r w:rsidRPr="00D42DD5">
        <w:t>__________________________________________________________________________,</w:t>
      </w:r>
    </w:p>
    <w:p w:rsidR="002779C9" w:rsidRPr="00D42DD5" w:rsidRDefault="002779C9" w:rsidP="002779C9">
      <w:pPr>
        <w:pStyle w:val="ab"/>
      </w:pPr>
      <w:r w:rsidRPr="00D42DD5">
        <w:t xml:space="preserve">                    (фамилия, имя, отчество)</w:t>
      </w:r>
    </w:p>
    <w:p w:rsidR="002779C9" w:rsidRPr="00D42DD5" w:rsidRDefault="002779C9" w:rsidP="002779C9">
      <w:pPr>
        <w:pStyle w:val="ab"/>
      </w:pPr>
      <w:r w:rsidRPr="00D42DD5">
        <w:t>замещавшему(ей) муниципальную должность</w:t>
      </w:r>
    </w:p>
    <w:p w:rsidR="002779C9" w:rsidRPr="00D42DD5" w:rsidRDefault="002779C9" w:rsidP="002779C9">
      <w:pPr>
        <w:pStyle w:val="Standard"/>
      </w:pPr>
    </w:p>
    <w:p w:rsidR="002779C9" w:rsidRPr="00D42DD5" w:rsidRDefault="002779C9" w:rsidP="002779C9">
      <w:pPr>
        <w:pStyle w:val="ab"/>
      </w:pPr>
      <w:r w:rsidRPr="00D42DD5">
        <w:t>__________________________________________________________________________</w:t>
      </w:r>
    </w:p>
    <w:p w:rsidR="002779C9" w:rsidRPr="00D42DD5" w:rsidRDefault="002779C9" w:rsidP="002779C9">
      <w:pPr>
        <w:pStyle w:val="ab"/>
      </w:pPr>
      <w:r w:rsidRPr="00D42DD5">
        <w:t xml:space="preserve">             (наименование муниципальной  должности)</w:t>
      </w:r>
    </w:p>
    <w:p w:rsidR="002779C9" w:rsidRPr="00D42DD5" w:rsidRDefault="002779C9" w:rsidP="002779C9">
      <w:pPr>
        <w:pStyle w:val="ab"/>
      </w:pPr>
      <w:r w:rsidRPr="00D42DD5">
        <w:t>В _________________________________________________________________________</w:t>
      </w:r>
    </w:p>
    <w:p w:rsidR="002779C9" w:rsidRPr="00D42DD5" w:rsidRDefault="002779C9" w:rsidP="002779C9">
      <w:pPr>
        <w:pStyle w:val="ab"/>
      </w:pPr>
      <w:r w:rsidRPr="00D42DD5">
        <w:t xml:space="preserve">            (наименование органа муниципальной власти)</w:t>
      </w:r>
    </w:p>
    <w:p w:rsidR="002779C9" w:rsidRPr="00D42DD5" w:rsidRDefault="002779C9" w:rsidP="002779C9">
      <w:pPr>
        <w:pStyle w:val="ab"/>
      </w:pPr>
      <w:r w:rsidRPr="00D42DD5">
        <w:t>__________________________________________________________________________</w:t>
      </w:r>
    </w:p>
    <w:p w:rsidR="002779C9" w:rsidRPr="00D42DD5" w:rsidRDefault="002779C9" w:rsidP="002779C9">
      <w:pPr>
        <w:pStyle w:val="ab"/>
      </w:pPr>
      <w:r w:rsidRPr="00D42DD5">
        <w:t xml:space="preserve">     Срок замещения указанной муниципальной должности ________ лет.</w:t>
      </w:r>
    </w:p>
    <w:p w:rsidR="002779C9" w:rsidRPr="00D42DD5" w:rsidRDefault="002779C9" w:rsidP="002779C9">
      <w:pPr>
        <w:pStyle w:val="ab"/>
      </w:pPr>
      <w:r w:rsidRPr="00D42DD5">
        <w:t xml:space="preserve">     Общий срок замещения муниципальных должностей    составляет</w:t>
      </w:r>
    </w:p>
    <w:p w:rsidR="002779C9" w:rsidRPr="00D42DD5" w:rsidRDefault="002779C9" w:rsidP="002779C9">
      <w:pPr>
        <w:pStyle w:val="ab"/>
      </w:pPr>
      <w:r w:rsidRPr="00D42DD5">
        <w:t>_______ лет.</w:t>
      </w:r>
    </w:p>
    <w:p w:rsidR="002779C9" w:rsidRPr="00D42DD5" w:rsidRDefault="002779C9" w:rsidP="002779C9">
      <w:pPr>
        <w:pStyle w:val="ab"/>
      </w:pPr>
      <w:r w:rsidRPr="00D42DD5">
        <w:t xml:space="preserve">     Денежное вознаграждение по указанной должности  составляет  ________</w:t>
      </w:r>
    </w:p>
    <w:p w:rsidR="002779C9" w:rsidRPr="00D42DD5" w:rsidRDefault="002779C9" w:rsidP="002779C9">
      <w:pPr>
        <w:pStyle w:val="ab"/>
      </w:pPr>
      <w:r w:rsidRPr="00D42DD5">
        <w:t>руб. ____ коп.</w:t>
      </w:r>
    </w:p>
    <w:p w:rsidR="002779C9" w:rsidRPr="00D42DD5" w:rsidRDefault="002779C9" w:rsidP="002779C9">
      <w:pPr>
        <w:pStyle w:val="Standard"/>
      </w:pPr>
    </w:p>
    <w:p w:rsidR="002779C9" w:rsidRPr="00D42DD5" w:rsidRDefault="002779C9" w:rsidP="002779C9">
      <w:pPr>
        <w:pStyle w:val="ab"/>
      </w:pPr>
      <w:r w:rsidRPr="00D42DD5">
        <w:t>Председатель комиссии</w:t>
      </w:r>
    </w:p>
    <w:p w:rsidR="002779C9" w:rsidRPr="00D42DD5" w:rsidRDefault="002779C9" w:rsidP="002779C9">
      <w:pPr>
        <w:pStyle w:val="ab"/>
      </w:pPr>
      <w:r w:rsidRPr="00D42DD5">
        <w:t>По установлению стажа</w:t>
      </w:r>
    </w:p>
    <w:p w:rsidR="002779C9" w:rsidRPr="00D42DD5" w:rsidRDefault="002779C9" w:rsidP="002779C9">
      <w:pPr>
        <w:pStyle w:val="ab"/>
      </w:pPr>
      <w:r w:rsidRPr="00D42DD5">
        <w:t>Муниципальной службы</w:t>
      </w:r>
      <w:proofErr w:type="gramStart"/>
      <w:r w:rsidRPr="00D42DD5">
        <w:t xml:space="preserve"> __________________  ( _______________ )</w:t>
      </w:r>
      <w:proofErr w:type="gramEnd"/>
    </w:p>
    <w:p w:rsidR="002779C9" w:rsidRPr="00D42DD5" w:rsidRDefault="002779C9" w:rsidP="002779C9">
      <w:pPr>
        <w:pStyle w:val="Standard"/>
      </w:pPr>
    </w:p>
    <w:p w:rsidR="002779C9" w:rsidRDefault="002779C9" w:rsidP="002779C9">
      <w:pPr>
        <w:pStyle w:val="ab"/>
      </w:pPr>
      <w:r w:rsidRPr="00D42DD5">
        <w:t>М.П.</w:t>
      </w:r>
    </w:p>
    <w:p w:rsidR="002779C9" w:rsidRDefault="002779C9" w:rsidP="002779C9">
      <w:pPr>
        <w:pStyle w:val="Standard"/>
        <w:tabs>
          <w:tab w:val="left" w:pos="512"/>
          <w:tab w:val="left" w:pos="8771"/>
        </w:tabs>
      </w:pPr>
    </w:p>
    <w:p w:rsidR="00FE4BEF" w:rsidRDefault="00123877">
      <w:bookmarkStart w:id="23" w:name="_GoBack"/>
      <w:bookmarkEnd w:id="23"/>
    </w:p>
    <w:sectPr w:rsidR="00FE4BEF">
      <w:headerReference w:type="default" r:id="rId35"/>
      <w:pgSz w:w="11905" w:h="16837"/>
      <w:pgMar w:top="1700" w:right="567" w:bottom="1134"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77" w:rsidRDefault="00123877">
      <w:r>
        <w:separator/>
      </w:r>
    </w:p>
  </w:endnote>
  <w:endnote w:type="continuationSeparator" w:id="0">
    <w:p w:rsidR="00123877" w:rsidRDefault="0012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Arial Unicode MS'">
    <w:charset w:val="00"/>
    <w:family w:val="auto"/>
    <w:pitch w:val="default"/>
  </w:font>
  <w:font w:name="Calibri">
    <w:panose1 w:val="020F0502020204030204"/>
    <w:charset w:val="CC"/>
    <w:family w:val="swiss"/>
    <w:pitch w:val="variable"/>
    <w:sig w:usb0="E10002FF" w:usb1="4000ACFF" w:usb2="00000009" w:usb3="00000000" w:csb0="0000019F" w:csb1="00000000"/>
  </w:font>
  <w:font w:name="DejaVu Sans">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77" w:rsidRDefault="00123877">
      <w:r>
        <w:separator/>
      </w:r>
    </w:p>
  </w:footnote>
  <w:footnote w:type="continuationSeparator" w:id="0">
    <w:p w:rsidR="00123877" w:rsidRDefault="0012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1E" w:rsidRDefault="002779C9">
    <w:pPr>
      <w:pStyle w:val="a4"/>
      <w:jc w:val="right"/>
    </w:pPr>
    <w:r>
      <w:fldChar w:fldCharType="begin"/>
    </w:r>
    <w:r>
      <w:instrText xml:space="preserve"> PAGE </w:instrText>
    </w:r>
    <w:r>
      <w:fldChar w:fldCharType="separate"/>
    </w:r>
    <w:r w:rsidR="00D42DD5">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1E" w:rsidRDefault="002779C9">
    <w:pPr>
      <w:pStyle w:val="a4"/>
      <w:jc w:val="right"/>
    </w:pPr>
    <w:r>
      <w:fldChar w:fldCharType="begin"/>
    </w:r>
    <w:r>
      <w:instrText xml:space="preserve"> PAGE </w:instrText>
    </w:r>
    <w:r>
      <w:fldChar w:fldCharType="separate"/>
    </w:r>
    <w:r w:rsidR="00D42DD5">
      <w:rPr>
        <w:noProof/>
      </w:rPr>
      <w:t>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81E" w:rsidRDefault="002779C9">
    <w:pPr>
      <w:pStyle w:val="a4"/>
      <w:jc w:val="right"/>
    </w:pPr>
    <w:r>
      <w:fldChar w:fldCharType="begin"/>
    </w:r>
    <w:r>
      <w:instrText xml:space="preserve"> PAGE </w:instrText>
    </w:r>
    <w:r>
      <w:fldChar w:fldCharType="separate"/>
    </w:r>
    <w:r w:rsidR="00D42DD5">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37FD2"/>
    <w:multiLevelType w:val="multilevel"/>
    <w:tmpl w:val="ECE8253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638834E3"/>
    <w:multiLevelType w:val="multilevel"/>
    <w:tmpl w:val="580C3386"/>
    <w:styleLink w:val="WW8Num2"/>
    <w:lvl w:ilvl="0">
      <w:numFmt w:val="bullet"/>
      <w:lvlText w:val=""/>
      <w:lvlJc w:val="left"/>
      <w:pPr>
        <w:ind w:left="360" w:hanging="360"/>
      </w:pPr>
      <w:rPr>
        <w:rFonts w:ascii="Symbol" w:hAnsi="Symbol" w:cs="StarSymbol, 'Arial Unicode MS'"/>
        <w:sz w:val="18"/>
        <w:szCs w:val="18"/>
      </w:rPr>
    </w:lvl>
    <w:lvl w:ilvl="1">
      <w:numFmt w:val="bullet"/>
      <w:lvlText w:val=""/>
      <w:lvlJc w:val="left"/>
      <w:pPr>
        <w:ind w:left="1118" w:hanging="360"/>
      </w:pPr>
      <w:rPr>
        <w:rFonts w:ascii="Symbol" w:hAnsi="Symbol" w:cs="StarSymbol, 'Arial Unicode MS'"/>
        <w:sz w:val="18"/>
        <w:szCs w:val="18"/>
      </w:rPr>
    </w:lvl>
    <w:lvl w:ilvl="2">
      <w:numFmt w:val="bullet"/>
      <w:lvlText w:val=""/>
      <w:lvlJc w:val="left"/>
      <w:pPr>
        <w:ind w:left="1876" w:hanging="360"/>
      </w:pPr>
      <w:rPr>
        <w:rFonts w:ascii="Symbol" w:hAnsi="Symbol" w:cs="StarSymbol, 'Arial Unicode MS'"/>
        <w:sz w:val="18"/>
        <w:szCs w:val="18"/>
      </w:rPr>
    </w:lvl>
    <w:lvl w:ilvl="3">
      <w:numFmt w:val="bullet"/>
      <w:lvlText w:val=""/>
      <w:lvlJc w:val="left"/>
      <w:pPr>
        <w:ind w:left="2634" w:hanging="360"/>
      </w:pPr>
      <w:rPr>
        <w:rFonts w:ascii="Symbol" w:hAnsi="Symbol" w:cs="StarSymbol, 'Arial Unicode MS'"/>
        <w:sz w:val="18"/>
        <w:szCs w:val="18"/>
      </w:rPr>
    </w:lvl>
    <w:lvl w:ilvl="4">
      <w:numFmt w:val="bullet"/>
      <w:lvlText w:val=""/>
      <w:lvlJc w:val="left"/>
      <w:pPr>
        <w:ind w:left="3392" w:hanging="360"/>
      </w:pPr>
      <w:rPr>
        <w:rFonts w:ascii="Symbol" w:hAnsi="Symbol" w:cs="StarSymbol, 'Arial Unicode MS'"/>
        <w:sz w:val="18"/>
        <w:szCs w:val="18"/>
      </w:rPr>
    </w:lvl>
    <w:lvl w:ilvl="5">
      <w:numFmt w:val="bullet"/>
      <w:lvlText w:val=""/>
      <w:lvlJc w:val="left"/>
      <w:pPr>
        <w:ind w:left="4150" w:hanging="360"/>
      </w:pPr>
      <w:rPr>
        <w:rFonts w:ascii="Symbol" w:hAnsi="Symbol" w:cs="StarSymbol, 'Arial Unicode MS'"/>
        <w:sz w:val="18"/>
        <w:szCs w:val="18"/>
      </w:rPr>
    </w:lvl>
    <w:lvl w:ilvl="6">
      <w:numFmt w:val="bullet"/>
      <w:lvlText w:val=""/>
      <w:lvlJc w:val="left"/>
      <w:pPr>
        <w:ind w:left="4908" w:hanging="360"/>
      </w:pPr>
      <w:rPr>
        <w:rFonts w:ascii="Symbol" w:hAnsi="Symbol" w:cs="StarSymbol, 'Arial Unicode MS'"/>
        <w:sz w:val="18"/>
        <w:szCs w:val="18"/>
      </w:rPr>
    </w:lvl>
    <w:lvl w:ilvl="7">
      <w:numFmt w:val="bullet"/>
      <w:lvlText w:val=""/>
      <w:lvlJc w:val="left"/>
      <w:pPr>
        <w:ind w:left="5666" w:hanging="360"/>
      </w:pPr>
      <w:rPr>
        <w:rFonts w:ascii="Symbol" w:hAnsi="Symbol" w:cs="StarSymbol, 'Arial Unicode MS'"/>
        <w:sz w:val="18"/>
        <w:szCs w:val="18"/>
      </w:rPr>
    </w:lvl>
    <w:lvl w:ilvl="8">
      <w:numFmt w:val="bullet"/>
      <w:lvlText w:val=""/>
      <w:lvlJc w:val="left"/>
      <w:pPr>
        <w:ind w:left="6424" w:hanging="360"/>
      </w:pPr>
      <w:rPr>
        <w:rFonts w:ascii="Symbol" w:hAnsi="Symbol" w:cs="StarSymbol, 'Arial Unicode MS'"/>
        <w:sz w:val="18"/>
        <w:szCs w:val="18"/>
      </w:rPr>
    </w:lvl>
  </w:abstractNum>
  <w:abstractNum w:abstractNumId="2">
    <w:nsid w:val="72C66F3F"/>
    <w:multiLevelType w:val="multilevel"/>
    <w:tmpl w:val="2116C36A"/>
    <w:styleLink w:val="WW8Num3"/>
    <w:lvl w:ilvl="0">
      <w:numFmt w:val="bullet"/>
      <w:lvlText w:val=""/>
      <w:lvlJc w:val="left"/>
      <w:pPr>
        <w:ind w:left="360" w:hanging="360"/>
      </w:pPr>
      <w:rPr>
        <w:rFonts w:ascii="Symbol" w:hAnsi="Symbol" w:cs="StarSymbol, 'Arial Unicode MS'"/>
        <w:sz w:val="18"/>
        <w:szCs w:val="18"/>
      </w:rPr>
    </w:lvl>
    <w:lvl w:ilvl="1">
      <w:numFmt w:val="bullet"/>
      <w:lvlText w:val=""/>
      <w:lvlJc w:val="left"/>
      <w:pPr>
        <w:ind w:left="1118" w:hanging="360"/>
      </w:pPr>
      <w:rPr>
        <w:rFonts w:ascii="Symbol" w:hAnsi="Symbol" w:cs="StarSymbol, 'Arial Unicode MS'"/>
        <w:sz w:val="18"/>
        <w:szCs w:val="18"/>
      </w:rPr>
    </w:lvl>
    <w:lvl w:ilvl="2">
      <w:numFmt w:val="bullet"/>
      <w:lvlText w:val=""/>
      <w:lvlJc w:val="left"/>
      <w:pPr>
        <w:ind w:left="1876" w:hanging="360"/>
      </w:pPr>
      <w:rPr>
        <w:rFonts w:ascii="Symbol" w:hAnsi="Symbol" w:cs="StarSymbol, 'Arial Unicode MS'"/>
        <w:sz w:val="18"/>
        <w:szCs w:val="18"/>
      </w:rPr>
    </w:lvl>
    <w:lvl w:ilvl="3">
      <w:numFmt w:val="bullet"/>
      <w:lvlText w:val=""/>
      <w:lvlJc w:val="left"/>
      <w:pPr>
        <w:ind w:left="2634" w:hanging="360"/>
      </w:pPr>
      <w:rPr>
        <w:rFonts w:ascii="Symbol" w:hAnsi="Symbol" w:cs="StarSymbol, 'Arial Unicode MS'"/>
        <w:sz w:val="18"/>
        <w:szCs w:val="18"/>
      </w:rPr>
    </w:lvl>
    <w:lvl w:ilvl="4">
      <w:numFmt w:val="bullet"/>
      <w:lvlText w:val=""/>
      <w:lvlJc w:val="left"/>
      <w:pPr>
        <w:ind w:left="3392" w:hanging="360"/>
      </w:pPr>
      <w:rPr>
        <w:rFonts w:ascii="Symbol" w:hAnsi="Symbol" w:cs="StarSymbol, 'Arial Unicode MS'"/>
        <w:sz w:val="18"/>
        <w:szCs w:val="18"/>
      </w:rPr>
    </w:lvl>
    <w:lvl w:ilvl="5">
      <w:numFmt w:val="bullet"/>
      <w:lvlText w:val=""/>
      <w:lvlJc w:val="left"/>
      <w:pPr>
        <w:ind w:left="4150" w:hanging="360"/>
      </w:pPr>
      <w:rPr>
        <w:rFonts w:ascii="Symbol" w:hAnsi="Symbol" w:cs="StarSymbol, 'Arial Unicode MS'"/>
        <w:sz w:val="18"/>
        <w:szCs w:val="18"/>
      </w:rPr>
    </w:lvl>
    <w:lvl w:ilvl="6">
      <w:numFmt w:val="bullet"/>
      <w:lvlText w:val=""/>
      <w:lvlJc w:val="left"/>
      <w:pPr>
        <w:ind w:left="4908" w:hanging="360"/>
      </w:pPr>
      <w:rPr>
        <w:rFonts w:ascii="Symbol" w:hAnsi="Symbol" w:cs="StarSymbol, 'Arial Unicode MS'"/>
        <w:sz w:val="18"/>
        <w:szCs w:val="18"/>
      </w:rPr>
    </w:lvl>
    <w:lvl w:ilvl="7">
      <w:numFmt w:val="bullet"/>
      <w:lvlText w:val=""/>
      <w:lvlJc w:val="left"/>
      <w:pPr>
        <w:ind w:left="5666" w:hanging="360"/>
      </w:pPr>
      <w:rPr>
        <w:rFonts w:ascii="Symbol" w:hAnsi="Symbol" w:cs="StarSymbol, 'Arial Unicode MS'"/>
        <w:sz w:val="18"/>
        <w:szCs w:val="18"/>
      </w:rPr>
    </w:lvl>
    <w:lvl w:ilvl="8">
      <w:numFmt w:val="bullet"/>
      <w:lvlText w:val=""/>
      <w:lvlJc w:val="left"/>
      <w:pPr>
        <w:ind w:left="6424" w:hanging="360"/>
      </w:pPr>
      <w:rPr>
        <w:rFonts w:ascii="Symbol" w:hAnsi="Symbol" w:cs="StarSymbol, 'Arial Unicode MS'"/>
        <w:sz w:val="18"/>
        <w:szCs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C9"/>
    <w:rsid w:val="000F073F"/>
    <w:rsid w:val="00123877"/>
    <w:rsid w:val="002779C9"/>
    <w:rsid w:val="003E3967"/>
    <w:rsid w:val="00784855"/>
    <w:rsid w:val="009D6B69"/>
    <w:rsid w:val="00BA55FD"/>
    <w:rsid w:val="00C444E9"/>
    <w:rsid w:val="00D4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79C9"/>
    <w:pPr>
      <w:widowControl w:val="0"/>
      <w:suppressAutoHyphens/>
      <w:autoSpaceDN w:val="0"/>
      <w:spacing w:after="0" w:line="240" w:lineRule="auto"/>
      <w:textAlignment w:val="baseline"/>
    </w:pPr>
    <w:rPr>
      <w:rFonts w:ascii="Times New Roman" w:eastAsia="DejaVu Sans" w:hAnsi="Times New Roman" w:cs="Tahoma"/>
      <w:kern w:val="3"/>
      <w:sz w:val="24"/>
      <w:szCs w:val="24"/>
      <w:lang w:eastAsia="ru-RU"/>
    </w:rPr>
  </w:style>
  <w:style w:type="paragraph" w:styleId="1">
    <w:name w:val="heading 1"/>
    <w:basedOn w:val="Standard"/>
    <w:next w:val="Standard"/>
    <w:link w:val="10"/>
    <w:rsid w:val="002779C9"/>
    <w:pPr>
      <w:keepNext/>
      <w:spacing w:before="240" w:after="60"/>
      <w:outlineLvl w:val="0"/>
    </w:pPr>
    <w:rPr>
      <w:rFonts w:ascii="Arial" w:hAnsi="Arial" w:cs="Arial"/>
      <w:b/>
      <w:bCs/>
      <w:sz w:val="32"/>
      <w:szCs w:val="32"/>
    </w:rPr>
  </w:style>
  <w:style w:type="paragraph" w:styleId="2">
    <w:name w:val="heading 2"/>
    <w:basedOn w:val="Standard"/>
    <w:next w:val="Standard"/>
    <w:link w:val="20"/>
    <w:rsid w:val="002779C9"/>
    <w:pPr>
      <w:keepNext/>
      <w:spacing w:before="240" w:after="60"/>
      <w:outlineLvl w:val="1"/>
    </w:pPr>
    <w:rPr>
      <w:rFonts w:ascii="Arial" w:hAnsi="Arial" w:cs="Arial"/>
      <w:b/>
      <w:bCs/>
      <w:i/>
      <w:iCs/>
      <w:sz w:val="28"/>
      <w:szCs w:val="28"/>
    </w:rPr>
  </w:style>
  <w:style w:type="paragraph" w:styleId="3">
    <w:name w:val="heading 3"/>
    <w:basedOn w:val="Standard"/>
    <w:next w:val="Standard"/>
    <w:link w:val="30"/>
    <w:rsid w:val="002779C9"/>
    <w:pPr>
      <w:keepNext/>
      <w:jc w:val="center"/>
      <w:outlineLvl w:val="2"/>
    </w:pPr>
    <w:rPr>
      <w:b/>
      <w:sz w:val="44"/>
    </w:rPr>
  </w:style>
  <w:style w:type="paragraph" w:styleId="4">
    <w:name w:val="heading 4"/>
    <w:basedOn w:val="Standard"/>
    <w:next w:val="Standard"/>
    <w:link w:val="40"/>
    <w:rsid w:val="002779C9"/>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9C9"/>
    <w:rPr>
      <w:rFonts w:ascii="Arial" w:eastAsia="Times New Roman" w:hAnsi="Arial" w:cs="Arial"/>
      <w:b/>
      <w:bCs/>
      <w:kern w:val="3"/>
      <w:sz w:val="32"/>
      <w:szCs w:val="32"/>
      <w:lang w:eastAsia="ru-RU"/>
    </w:rPr>
  </w:style>
  <w:style w:type="character" w:customStyle="1" w:styleId="20">
    <w:name w:val="Заголовок 2 Знак"/>
    <w:basedOn w:val="a0"/>
    <w:link w:val="2"/>
    <w:rsid w:val="002779C9"/>
    <w:rPr>
      <w:rFonts w:ascii="Arial" w:eastAsia="Times New Roman" w:hAnsi="Arial" w:cs="Arial"/>
      <w:b/>
      <w:bCs/>
      <w:i/>
      <w:iCs/>
      <w:kern w:val="3"/>
      <w:sz w:val="28"/>
      <w:szCs w:val="28"/>
      <w:lang w:eastAsia="ru-RU"/>
    </w:rPr>
  </w:style>
  <w:style w:type="character" w:customStyle="1" w:styleId="30">
    <w:name w:val="Заголовок 3 Знак"/>
    <w:basedOn w:val="a0"/>
    <w:link w:val="3"/>
    <w:rsid w:val="002779C9"/>
    <w:rPr>
      <w:rFonts w:ascii="Times New Roman" w:eastAsia="Times New Roman" w:hAnsi="Times New Roman" w:cs="Times New Roman"/>
      <w:b/>
      <w:kern w:val="3"/>
      <w:sz w:val="44"/>
      <w:szCs w:val="20"/>
      <w:lang w:eastAsia="ru-RU"/>
    </w:rPr>
  </w:style>
  <w:style w:type="character" w:customStyle="1" w:styleId="40">
    <w:name w:val="Заголовок 4 Знак"/>
    <w:basedOn w:val="a0"/>
    <w:link w:val="4"/>
    <w:rsid w:val="002779C9"/>
    <w:rPr>
      <w:rFonts w:ascii="Times New Roman" w:eastAsia="Times New Roman" w:hAnsi="Times New Roman" w:cs="Times New Roman"/>
      <w:b/>
      <w:kern w:val="3"/>
      <w:sz w:val="28"/>
      <w:szCs w:val="20"/>
      <w:lang w:eastAsia="ru-RU"/>
    </w:rPr>
  </w:style>
  <w:style w:type="paragraph" w:customStyle="1" w:styleId="Standard">
    <w:name w:val="Standard"/>
    <w:rsid w:val="002779C9"/>
    <w:pPr>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2779C9"/>
    <w:pPr>
      <w:ind w:right="4676"/>
    </w:pPr>
    <w:rPr>
      <w:b/>
      <w:i/>
      <w:sz w:val="28"/>
    </w:rPr>
  </w:style>
  <w:style w:type="paragraph" w:styleId="a3">
    <w:name w:val="List"/>
    <w:basedOn w:val="Textbody"/>
    <w:rsid w:val="002779C9"/>
    <w:rPr>
      <w:rFonts w:ascii="Arial" w:hAnsi="Arial" w:cs="Tahoma"/>
    </w:rPr>
  </w:style>
  <w:style w:type="paragraph" w:styleId="a4">
    <w:name w:val="header"/>
    <w:basedOn w:val="Standard"/>
    <w:link w:val="a5"/>
    <w:rsid w:val="002779C9"/>
    <w:pPr>
      <w:tabs>
        <w:tab w:val="center" w:pos="4677"/>
        <w:tab w:val="right" w:pos="9355"/>
      </w:tabs>
    </w:pPr>
  </w:style>
  <w:style w:type="character" w:customStyle="1" w:styleId="a5">
    <w:name w:val="Верхний колонтитул Знак"/>
    <w:basedOn w:val="a0"/>
    <w:link w:val="a4"/>
    <w:rsid w:val="002779C9"/>
    <w:rPr>
      <w:rFonts w:ascii="Times New Roman" w:eastAsia="Times New Roman" w:hAnsi="Times New Roman" w:cs="Times New Roman"/>
      <w:kern w:val="3"/>
      <w:sz w:val="20"/>
      <w:szCs w:val="20"/>
      <w:lang w:eastAsia="ru-RU"/>
    </w:rPr>
  </w:style>
  <w:style w:type="paragraph" w:customStyle="1" w:styleId="TableContents">
    <w:name w:val="Table Contents"/>
    <w:basedOn w:val="Standard"/>
    <w:rsid w:val="002779C9"/>
    <w:pPr>
      <w:suppressLineNumbers/>
    </w:pPr>
  </w:style>
  <w:style w:type="paragraph" w:customStyle="1" w:styleId="TableHeading">
    <w:name w:val="Table Heading"/>
    <w:basedOn w:val="TableContents"/>
    <w:rsid w:val="002779C9"/>
    <w:pPr>
      <w:jc w:val="center"/>
    </w:pPr>
    <w:rPr>
      <w:b/>
      <w:bCs/>
    </w:rPr>
  </w:style>
  <w:style w:type="paragraph" w:styleId="a6">
    <w:name w:val="caption"/>
    <w:basedOn w:val="Standard"/>
    <w:rsid w:val="002779C9"/>
    <w:pPr>
      <w:suppressLineNumbers/>
      <w:spacing w:before="120" w:after="120"/>
    </w:pPr>
    <w:rPr>
      <w:rFonts w:ascii="Arial" w:hAnsi="Arial" w:cs="Tahoma"/>
      <w:i/>
      <w:iCs/>
      <w:szCs w:val="24"/>
    </w:rPr>
  </w:style>
  <w:style w:type="paragraph" w:customStyle="1" w:styleId="Framecontents">
    <w:name w:val="Frame contents"/>
    <w:basedOn w:val="Textbody"/>
    <w:rsid w:val="002779C9"/>
  </w:style>
  <w:style w:type="paragraph" w:customStyle="1" w:styleId="Index">
    <w:name w:val="Index"/>
    <w:basedOn w:val="Standard"/>
    <w:rsid w:val="002779C9"/>
    <w:pPr>
      <w:suppressLineNumbers/>
    </w:pPr>
    <w:rPr>
      <w:rFonts w:ascii="Arial" w:hAnsi="Arial" w:cs="Tahoma"/>
    </w:rPr>
  </w:style>
  <w:style w:type="paragraph" w:styleId="a7">
    <w:name w:val="Title"/>
    <w:basedOn w:val="Standard"/>
    <w:next w:val="Textbody"/>
    <w:link w:val="a8"/>
    <w:rsid w:val="002779C9"/>
    <w:pPr>
      <w:keepNext/>
      <w:spacing w:before="240" w:after="120"/>
    </w:pPr>
    <w:rPr>
      <w:rFonts w:ascii="Arial" w:eastAsia="Lucida Sans Unicode" w:hAnsi="Arial" w:cs="Tahoma"/>
      <w:sz w:val="28"/>
      <w:szCs w:val="28"/>
    </w:rPr>
  </w:style>
  <w:style w:type="character" w:customStyle="1" w:styleId="a8">
    <w:name w:val="Название Знак"/>
    <w:basedOn w:val="a0"/>
    <w:link w:val="a7"/>
    <w:rsid w:val="002779C9"/>
    <w:rPr>
      <w:rFonts w:ascii="Arial" w:eastAsia="Lucida Sans Unicode" w:hAnsi="Arial" w:cs="Tahoma"/>
      <w:kern w:val="3"/>
      <w:sz w:val="28"/>
      <w:szCs w:val="28"/>
      <w:lang w:eastAsia="ru-RU"/>
    </w:rPr>
  </w:style>
  <w:style w:type="paragraph" w:styleId="a9">
    <w:name w:val="Subtitle"/>
    <w:basedOn w:val="Standard"/>
    <w:next w:val="Textbody"/>
    <w:link w:val="aa"/>
    <w:rsid w:val="002779C9"/>
    <w:pPr>
      <w:jc w:val="center"/>
    </w:pPr>
    <w:rPr>
      <w:b/>
      <w:sz w:val="48"/>
    </w:rPr>
  </w:style>
  <w:style w:type="character" w:customStyle="1" w:styleId="aa">
    <w:name w:val="Подзаголовок Знак"/>
    <w:basedOn w:val="a0"/>
    <w:link w:val="a9"/>
    <w:rsid w:val="002779C9"/>
    <w:rPr>
      <w:rFonts w:ascii="Times New Roman" w:eastAsia="Times New Roman" w:hAnsi="Times New Roman" w:cs="Times New Roman"/>
      <w:b/>
      <w:kern w:val="3"/>
      <w:sz w:val="48"/>
      <w:szCs w:val="20"/>
      <w:lang w:eastAsia="ru-RU"/>
    </w:rPr>
  </w:style>
  <w:style w:type="paragraph" w:customStyle="1" w:styleId="11">
    <w:name w:val="Название1"/>
    <w:basedOn w:val="Standard"/>
    <w:rsid w:val="002779C9"/>
    <w:pPr>
      <w:suppressLineNumbers/>
      <w:spacing w:before="120" w:after="120"/>
    </w:pPr>
    <w:rPr>
      <w:rFonts w:ascii="Arial" w:hAnsi="Arial" w:cs="Tahoma"/>
      <w:i/>
      <w:iCs/>
      <w:sz w:val="24"/>
      <w:szCs w:val="24"/>
    </w:rPr>
  </w:style>
  <w:style w:type="paragraph" w:customStyle="1" w:styleId="12">
    <w:name w:val="Указатель1"/>
    <w:basedOn w:val="Standard"/>
    <w:rsid w:val="002779C9"/>
    <w:pPr>
      <w:suppressLineNumbers/>
    </w:pPr>
    <w:rPr>
      <w:rFonts w:ascii="Arial" w:hAnsi="Arial" w:cs="Tahoma"/>
    </w:rPr>
  </w:style>
  <w:style w:type="paragraph" w:customStyle="1" w:styleId="21">
    <w:name w:val="Основной текст 21"/>
    <w:basedOn w:val="Standard"/>
    <w:rsid w:val="002779C9"/>
    <w:rPr>
      <w:sz w:val="28"/>
    </w:rPr>
  </w:style>
  <w:style w:type="paragraph" w:customStyle="1" w:styleId="ab">
    <w:name w:val="Таблицы (моноширинный)"/>
    <w:basedOn w:val="Standard"/>
    <w:next w:val="Standard"/>
    <w:rsid w:val="002779C9"/>
    <w:rPr>
      <w:rFonts w:ascii="Courier New" w:eastAsia="Courier New" w:hAnsi="Courier New" w:cs="Courier New"/>
    </w:rPr>
  </w:style>
  <w:style w:type="character" w:styleId="ac">
    <w:name w:val="page number"/>
    <w:basedOn w:val="13"/>
    <w:rsid w:val="002779C9"/>
  </w:style>
  <w:style w:type="character" w:customStyle="1" w:styleId="NumberingSymbols">
    <w:name w:val="Numbering Symbols"/>
    <w:rsid w:val="002779C9"/>
  </w:style>
  <w:style w:type="character" w:customStyle="1" w:styleId="BulletSymbols">
    <w:name w:val="Bullet Symbols"/>
    <w:rsid w:val="002779C9"/>
    <w:rPr>
      <w:rFonts w:ascii="StarSymbol, 'Arial Unicode MS'" w:eastAsia="StarSymbol, 'Arial Unicode MS'" w:hAnsi="StarSymbol, 'Arial Unicode MS'" w:cs="StarSymbol, 'Arial Unicode MS'"/>
      <w:sz w:val="18"/>
      <w:szCs w:val="18"/>
    </w:rPr>
  </w:style>
  <w:style w:type="character" w:customStyle="1" w:styleId="Internetlink">
    <w:name w:val="Internet link"/>
    <w:rsid w:val="002779C9"/>
    <w:rPr>
      <w:color w:val="000080"/>
      <w:u w:val="single"/>
    </w:rPr>
  </w:style>
  <w:style w:type="character" w:customStyle="1" w:styleId="WW8Num2z0">
    <w:name w:val="WW8Num2z0"/>
    <w:rsid w:val="002779C9"/>
    <w:rPr>
      <w:rFonts w:ascii="Symbol" w:hAnsi="Symbol" w:cs="StarSymbol, 'Arial Unicode MS'"/>
      <w:sz w:val="18"/>
      <w:szCs w:val="18"/>
    </w:rPr>
  </w:style>
  <w:style w:type="character" w:customStyle="1" w:styleId="WW8Num3z0">
    <w:name w:val="WW8Num3z0"/>
    <w:rsid w:val="002779C9"/>
    <w:rPr>
      <w:rFonts w:ascii="Symbol" w:hAnsi="Symbol" w:cs="StarSymbol, 'Arial Unicode MS'"/>
      <w:sz w:val="18"/>
      <w:szCs w:val="18"/>
    </w:rPr>
  </w:style>
  <w:style w:type="character" w:customStyle="1" w:styleId="Absatz-Standardschriftart">
    <w:name w:val="Absatz-Standardschriftart"/>
    <w:rsid w:val="002779C9"/>
  </w:style>
  <w:style w:type="character" w:customStyle="1" w:styleId="WW-Absatz-Standardschriftart">
    <w:name w:val="WW-Absatz-Standardschriftart"/>
    <w:rsid w:val="002779C9"/>
  </w:style>
  <w:style w:type="character" w:customStyle="1" w:styleId="WW-Absatz-Standardschriftart1">
    <w:name w:val="WW-Absatz-Standardschriftart1"/>
    <w:rsid w:val="002779C9"/>
  </w:style>
  <w:style w:type="character" w:customStyle="1" w:styleId="WW-Absatz-Standardschriftart11">
    <w:name w:val="WW-Absatz-Standardschriftart11"/>
    <w:rsid w:val="002779C9"/>
  </w:style>
  <w:style w:type="character" w:customStyle="1" w:styleId="WW-Absatz-Standardschriftart111">
    <w:name w:val="WW-Absatz-Standardschriftart111"/>
    <w:rsid w:val="002779C9"/>
  </w:style>
  <w:style w:type="character" w:customStyle="1" w:styleId="13">
    <w:name w:val="Основной шрифт абзаца1"/>
    <w:rsid w:val="002779C9"/>
  </w:style>
  <w:style w:type="character" w:customStyle="1" w:styleId="WW-Absatz-Standardschriftart1111">
    <w:name w:val="WW-Absatz-Standardschriftart1111"/>
    <w:rsid w:val="002779C9"/>
  </w:style>
  <w:style w:type="character" w:customStyle="1" w:styleId="WW-Absatz-Standardschriftart11111">
    <w:name w:val="WW-Absatz-Standardschriftart11111"/>
    <w:rsid w:val="002779C9"/>
  </w:style>
  <w:style w:type="character" w:customStyle="1" w:styleId="WW-Absatz-Standardschriftart111111">
    <w:name w:val="WW-Absatz-Standardschriftart111111"/>
    <w:rsid w:val="002779C9"/>
  </w:style>
  <w:style w:type="character" w:customStyle="1" w:styleId="WW-Absatz-Standardschriftart1111111">
    <w:name w:val="WW-Absatz-Standardschriftart1111111"/>
    <w:rsid w:val="002779C9"/>
  </w:style>
  <w:style w:type="character" w:customStyle="1" w:styleId="WW-Absatz-Standardschriftart11111111">
    <w:name w:val="WW-Absatz-Standardschriftart11111111"/>
    <w:rsid w:val="002779C9"/>
  </w:style>
  <w:style w:type="character" w:customStyle="1" w:styleId="WW-Absatz-Standardschriftart111111111">
    <w:name w:val="WW-Absatz-Standardschriftart111111111"/>
    <w:rsid w:val="002779C9"/>
  </w:style>
  <w:style w:type="character" w:customStyle="1" w:styleId="WW-Absatz-Standardschriftart1111111111">
    <w:name w:val="WW-Absatz-Standardschriftart1111111111"/>
    <w:rsid w:val="002779C9"/>
  </w:style>
  <w:style w:type="character" w:customStyle="1" w:styleId="WW-Absatz-Standardschriftart11111111111">
    <w:name w:val="WW-Absatz-Standardschriftart11111111111"/>
    <w:rsid w:val="002779C9"/>
  </w:style>
  <w:style w:type="character" w:customStyle="1" w:styleId="WW-Absatz-Standardschriftart111111111111">
    <w:name w:val="WW-Absatz-Standardschriftart111111111111"/>
    <w:rsid w:val="002779C9"/>
  </w:style>
  <w:style w:type="character" w:customStyle="1" w:styleId="WW-Absatz-Standardschriftart1111111111111">
    <w:name w:val="WW-Absatz-Standardschriftart1111111111111"/>
    <w:rsid w:val="002779C9"/>
  </w:style>
  <w:style w:type="character" w:customStyle="1" w:styleId="WW-Absatz-Standardschriftart11111111111111">
    <w:name w:val="WW-Absatz-Standardschriftart11111111111111"/>
    <w:rsid w:val="002779C9"/>
  </w:style>
  <w:style w:type="character" w:customStyle="1" w:styleId="WW-Absatz-Standardschriftart111111111111111">
    <w:name w:val="WW-Absatz-Standardschriftart111111111111111"/>
    <w:rsid w:val="002779C9"/>
  </w:style>
  <w:style w:type="character" w:customStyle="1" w:styleId="WW-Absatz-Standardschriftart1111111111111111">
    <w:name w:val="WW-Absatz-Standardschriftart1111111111111111"/>
    <w:rsid w:val="002779C9"/>
  </w:style>
  <w:style w:type="character" w:customStyle="1" w:styleId="WW-Absatz-Standardschriftart11111111111111111">
    <w:name w:val="WW-Absatz-Standardschriftart11111111111111111"/>
    <w:rsid w:val="002779C9"/>
  </w:style>
  <w:style w:type="character" w:customStyle="1" w:styleId="WW-Absatz-Standardschriftart111111111111111111">
    <w:name w:val="WW-Absatz-Standardschriftart111111111111111111"/>
    <w:rsid w:val="002779C9"/>
  </w:style>
  <w:style w:type="character" w:customStyle="1" w:styleId="WW-Absatz-Standardschriftart1111111111111111111">
    <w:name w:val="WW-Absatz-Standardschriftart1111111111111111111"/>
    <w:rsid w:val="002779C9"/>
  </w:style>
  <w:style w:type="character" w:customStyle="1" w:styleId="WW8Num4z0">
    <w:name w:val="WW8Num4z0"/>
    <w:rsid w:val="002779C9"/>
    <w:rPr>
      <w:rFonts w:ascii="Wingdings" w:hAnsi="Wingdings"/>
    </w:rPr>
  </w:style>
  <w:style w:type="character" w:customStyle="1" w:styleId="WW8Num7z0">
    <w:name w:val="WW8Num7z0"/>
    <w:rsid w:val="002779C9"/>
    <w:rPr>
      <w:rFonts w:ascii="Wingdings" w:hAnsi="Wingdings"/>
    </w:rPr>
  </w:style>
  <w:style w:type="character" w:customStyle="1" w:styleId="WW8Num7z1">
    <w:name w:val="WW8Num7z1"/>
    <w:rsid w:val="002779C9"/>
    <w:rPr>
      <w:rFonts w:ascii="Courier New" w:hAnsi="Courier New" w:cs="Courier New"/>
    </w:rPr>
  </w:style>
  <w:style w:type="character" w:customStyle="1" w:styleId="WW8Num7z3">
    <w:name w:val="WW8Num7z3"/>
    <w:rsid w:val="002779C9"/>
    <w:rPr>
      <w:rFonts w:ascii="Symbol" w:hAnsi="Symbol"/>
    </w:rPr>
  </w:style>
  <w:style w:type="character" w:customStyle="1" w:styleId="WW8Num9z0">
    <w:name w:val="WW8Num9z0"/>
    <w:rsid w:val="002779C9"/>
    <w:rPr>
      <w:rFonts w:ascii="Wingdings" w:hAnsi="Wingdings"/>
    </w:rPr>
  </w:style>
  <w:style w:type="character" w:customStyle="1" w:styleId="ad">
    <w:name w:val="Öâåòîâîå âûäåëåíèå"/>
    <w:rsid w:val="002779C9"/>
    <w:rPr>
      <w:b/>
      <w:bCs/>
      <w:color w:val="000080"/>
      <w:sz w:val="20"/>
      <w:szCs w:val="20"/>
    </w:rPr>
  </w:style>
  <w:style w:type="paragraph" w:styleId="ae">
    <w:name w:val="Balloon Text"/>
    <w:basedOn w:val="a"/>
    <w:link w:val="af"/>
    <w:uiPriority w:val="99"/>
    <w:semiHidden/>
    <w:unhideWhenUsed/>
    <w:rsid w:val="002779C9"/>
    <w:rPr>
      <w:rFonts w:ascii="Tahoma" w:hAnsi="Tahoma"/>
      <w:sz w:val="16"/>
      <w:szCs w:val="16"/>
    </w:rPr>
  </w:style>
  <w:style w:type="character" w:customStyle="1" w:styleId="af">
    <w:name w:val="Текст выноски Знак"/>
    <w:basedOn w:val="a0"/>
    <w:link w:val="ae"/>
    <w:uiPriority w:val="99"/>
    <w:semiHidden/>
    <w:rsid w:val="002779C9"/>
    <w:rPr>
      <w:rFonts w:ascii="Tahoma" w:eastAsia="DejaVu Sans" w:hAnsi="Tahoma" w:cs="Tahoma"/>
      <w:kern w:val="3"/>
      <w:sz w:val="16"/>
      <w:szCs w:val="16"/>
      <w:lang w:eastAsia="ru-RU"/>
    </w:rPr>
  </w:style>
  <w:style w:type="numbering" w:customStyle="1" w:styleId="WW8Num1">
    <w:name w:val="WW8Num1"/>
    <w:basedOn w:val="a2"/>
    <w:rsid w:val="002779C9"/>
    <w:pPr>
      <w:numPr>
        <w:numId w:val="1"/>
      </w:numPr>
    </w:pPr>
  </w:style>
  <w:style w:type="numbering" w:customStyle="1" w:styleId="WW8Num2">
    <w:name w:val="WW8Num2"/>
    <w:basedOn w:val="a2"/>
    <w:rsid w:val="002779C9"/>
    <w:pPr>
      <w:numPr>
        <w:numId w:val="2"/>
      </w:numPr>
    </w:pPr>
  </w:style>
  <w:style w:type="numbering" w:customStyle="1" w:styleId="WW8Num3">
    <w:name w:val="WW8Num3"/>
    <w:basedOn w:val="a2"/>
    <w:rsid w:val="002779C9"/>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79C9"/>
    <w:pPr>
      <w:widowControl w:val="0"/>
      <w:suppressAutoHyphens/>
      <w:autoSpaceDN w:val="0"/>
      <w:spacing w:after="0" w:line="240" w:lineRule="auto"/>
      <w:textAlignment w:val="baseline"/>
    </w:pPr>
    <w:rPr>
      <w:rFonts w:ascii="Times New Roman" w:eastAsia="DejaVu Sans" w:hAnsi="Times New Roman" w:cs="Tahoma"/>
      <w:kern w:val="3"/>
      <w:sz w:val="24"/>
      <w:szCs w:val="24"/>
      <w:lang w:eastAsia="ru-RU"/>
    </w:rPr>
  </w:style>
  <w:style w:type="paragraph" w:styleId="1">
    <w:name w:val="heading 1"/>
    <w:basedOn w:val="Standard"/>
    <w:next w:val="Standard"/>
    <w:link w:val="10"/>
    <w:rsid w:val="002779C9"/>
    <w:pPr>
      <w:keepNext/>
      <w:spacing w:before="240" w:after="60"/>
      <w:outlineLvl w:val="0"/>
    </w:pPr>
    <w:rPr>
      <w:rFonts w:ascii="Arial" w:hAnsi="Arial" w:cs="Arial"/>
      <w:b/>
      <w:bCs/>
      <w:sz w:val="32"/>
      <w:szCs w:val="32"/>
    </w:rPr>
  </w:style>
  <w:style w:type="paragraph" w:styleId="2">
    <w:name w:val="heading 2"/>
    <w:basedOn w:val="Standard"/>
    <w:next w:val="Standard"/>
    <w:link w:val="20"/>
    <w:rsid w:val="002779C9"/>
    <w:pPr>
      <w:keepNext/>
      <w:spacing w:before="240" w:after="60"/>
      <w:outlineLvl w:val="1"/>
    </w:pPr>
    <w:rPr>
      <w:rFonts w:ascii="Arial" w:hAnsi="Arial" w:cs="Arial"/>
      <w:b/>
      <w:bCs/>
      <w:i/>
      <w:iCs/>
      <w:sz w:val="28"/>
      <w:szCs w:val="28"/>
    </w:rPr>
  </w:style>
  <w:style w:type="paragraph" w:styleId="3">
    <w:name w:val="heading 3"/>
    <w:basedOn w:val="Standard"/>
    <w:next w:val="Standard"/>
    <w:link w:val="30"/>
    <w:rsid w:val="002779C9"/>
    <w:pPr>
      <w:keepNext/>
      <w:jc w:val="center"/>
      <w:outlineLvl w:val="2"/>
    </w:pPr>
    <w:rPr>
      <w:b/>
      <w:sz w:val="44"/>
    </w:rPr>
  </w:style>
  <w:style w:type="paragraph" w:styleId="4">
    <w:name w:val="heading 4"/>
    <w:basedOn w:val="Standard"/>
    <w:next w:val="Standard"/>
    <w:link w:val="40"/>
    <w:rsid w:val="002779C9"/>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9C9"/>
    <w:rPr>
      <w:rFonts w:ascii="Arial" w:eastAsia="Times New Roman" w:hAnsi="Arial" w:cs="Arial"/>
      <w:b/>
      <w:bCs/>
      <w:kern w:val="3"/>
      <w:sz w:val="32"/>
      <w:szCs w:val="32"/>
      <w:lang w:eastAsia="ru-RU"/>
    </w:rPr>
  </w:style>
  <w:style w:type="character" w:customStyle="1" w:styleId="20">
    <w:name w:val="Заголовок 2 Знак"/>
    <w:basedOn w:val="a0"/>
    <w:link w:val="2"/>
    <w:rsid w:val="002779C9"/>
    <w:rPr>
      <w:rFonts w:ascii="Arial" w:eastAsia="Times New Roman" w:hAnsi="Arial" w:cs="Arial"/>
      <w:b/>
      <w:bCs/>
      <w:i/>
      <w:iCs/>
      <w:kern w:val="3"/>
      <w:sz w:val="28"/>
      <w:szCs w:val="28"/>
      <w:lang w:eastAsia="ru-RU"/>
    </w:rPr>
  </w:style>
  <w:style w:type="character" w:customStyle="1" w:styleId="30">
    <w:name w:val="Заголовок 3 Знак"/>
    <w:basedOn w:val="a0"/>
    <w:link w:val="3"/>
    <w:rsid w:val="002779C9"/>
    <w:rPr>
      <w:rFonts w:ascii="Times New Roman" w:eastAsia="Times New Roman" w:hAnsi="Times New Roman" w:cs="Times New Roman"/>
      <w:b/>
      <w:kern w:val="3"/>
      <w:sz w:val="44"/>
      <w:szCs w:val="20"/>
      <w:lang w:eastAsia="ru-RU"/>
    </w:rPr>
  </w:style>
  <w:style w:type="character" w:customStyle="1" w:styleId="40">
    <w:name w:val="Заголовок 4 Знак"/>
    <w:basedOn w:val="a0"/>
    <w:link w:val="4"/>
    <w:rsid w:val="002779C9"/>
    <w:rPr>
      <w:rFonts w:ascii="Times New Roman" w:eastAsia="Times New Roman" w:hAnsi="Times New Roman" w:cs="Times New Roman"/>
      <w:b/>
      <w:kern w:val="3"/>
      <w:sz w:val="28"/>
      <w:szCs w:val="20"/>
      <w:lang w:eastAsia="ru-RU"/>
    </w:rPr>
  </w:style>
  <w:style w:type="paragraph" w:customStyle="1" w:styleId="Standard">
    <w:name w:val="Standard"/>
    <w:rsid w:val="002779C9"/>
    <w:pPr>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2779C9"/>
    <w:pPr>
      <w:ind w:right="4676"/>
    </w:pPr>
    <w:rPr>
      <w:b/>
      <w:i/>
      <w:sz w:val="28"/>
    </w:rPr>
  </w:style>
  <w:style w:type="paragraph" w:styleId="a3">
    <w:name w:val="List"/>
    <w:basedOn w:val="Textbody"/>
    <w:rsid w:val="002779C9"/>
    <w:rPr>
      <w:rFonts w:ascii="Arial" w:hAnsi="Arial" w:cs="Tahoma"/>
    </w:rPr>
  </w:style>
  <w:style w:type="paragraph" w:styleId="a4">
    <w:name w:val="header"/>
    <w:basedOn w:val="Standard"/>
    <w:link w:val="a5"/>
    <w:rsid w:val="002779C9"/>
    <w:pPr>
      <w:tabs>
        <w:tab w:val="center" w:pos="4677"/>
        <w:tab w:val="right" w:pos="9355"/>
      </w:tabs>
    </w:pPr>
  </w:style>
  <w:style w:type="character" w:customStyle="1" w:styleId="a5">
    <w:name w:val="Верхний колонтитул Знак"/>
    <w:basedOn w:val="a0"/>
    <w:link w:val="a4"/>
    <w:rsid w:val="002779C9"/>
    <w:rPr>
      <w:rFonts w:ascii="Times New Roman" w:eastAsia="Times New Roman" w:hAnsi="Times New Roman" w:cs="Times New Roman"/>
      <w:kern w:val="3"/>
      <w:sz w:val="20"/>
      <w:szCs w:val="20"/>
      <w:lang w:eastAsia="ru-RU"/>
    </w:rPr>
  </w:style>
  <w:style w:type="paragraph" w:customStyle="1" w:styleId="TableContents">
    <w:name w:val="Table Contents"/>
    <w:basedOn w:val="Standard"/>
    <w:rsid w:val="002779C9"/>
    <w:pPr>
      <w:suppressLineNumbers/>
    </w:pPr>
  </w:style>
  <w:style w:type="paragraph" w:customStyle="1" w:styleId="TableHeading">
    <w:name w:val="Table Heading"/>
    <w:basedOn w:val="TableContents"/>
    <w:rsid w:val="002779C9"/>
    <w:pPr>
      <w:jc w:val="center"/>
    </w:pPr>
    <w:rPr>
      <w:b/>
      <w:bCs/>
    </w:rPr>
  </w:style>
  <w:style w:type="paragraph" w:styleId="a6">
    <w:name w:val="caption"/>
    <w:basedOn w:val="Standard"/>
    <w:rsid w:val="002779C9"/>
    <w:pPr>
      <w:suppressLineNumbers/>
      <w:spacing w:before="120" w:after="120"/>
    </w:pPr>
    <w:rPr>
      <w:rFonts w:ascii="Arial" w:hAnsi="Arial" w:cs="Tahoma"/>
      <w:i/>
      <w:iCs/>
      <w:szCs w:val="24"/>
    </w:rPr>
  </w:style>
  <w:style w:type="paragraph" w:customStyle="1" w:styleId="Framecontents">
    <w:name w:val="Frame contents"/>
    <w:basedOn w:val="Textbody"/>
    <w:rsid w:val="002779C9"/>
  </w:style>
  <w:style w:type="paragraph" w:customStyle="1" w:styleId="Index">
    <w:name w:val="Index"/>
    <w:basedOn w:val="Standard"/>
    <w:rsid w:val="002779C9"/>
    <w:pPr>
      <w:suppressLineNumbers/>
    </w:pPr>
    <w:rPr>
      <w:rFonts w:ascii="Arial" w:hAnsi="Arial" w:cs="Tahoma"/>
    </w:rPr>
  </w:style>
  <w:style w:type="paragraph" w:styleId="a7">
    <w:name w:val="Title"/>
    <w:basedOn w:val="Standard"/>
    <w:next w:val="Textbody"/>
    <w:link w:val="a8"/>
    <w:rsid w:val="002779C9"/>
    <w:pPr>
      <w:keepNext/>
      <w:spacing w:before="240" w:after="120"/>
    </w:pPr>
    <w:rPr>
      <w:rFonts w:ascii="Arial" w:eastAsia="Lucida Sans Unicode" w:hAnsi="Arial" w:cs="Tahoma"/>
      <w:sz w:val="28"/>
      <w:szCs w:val="28"/>
    </w:rPr>
  </w:style>
  <w:style w:type="character" w:customStyle="1" w:styleId="a8">
    <w:name w:val="Название Знак"/>
    <w:basedOn w:val="a0"/>
    <w:link w:val="a7"/>
    <w:rsid w:val="002779C9"/>
    <w:rPr>
      <w:rFonts w:ascii="Arial" w:eastAsia="Lucida Sans Unicode" w:hAnsi="Arial" w:cs="Tahoma"/>
      <w:kern w:val="3"/>
      <w:sz w:val="28"/>
      <w:szCs w:val="28"/>
      <w:lang w:eastAsia="ru-RU"/>
    </w:rPr>
  </w:style>
  <w:style w:type="paragraph" w:styleId="a9">
    <w:name w:val="Subtitle"/>
    <w:basedOn w:val="Standard"/>
    <w:next w:val="Textbody"/>
    <w:link w:val="aa"/>
    <w:rsid w:val="002779C9"/>
    <w:pPr>
      <w:jc w:val="center"/>
    </w:pPr>
    <w:rPr>
      <w:b/>
      <w:sz w:val="48"/>
    </w:rPr>
  </w:style>
  <w:style w:type="character" w:customStyle="1" w:styleId="aa">
    <w:name w:val="Подзаголовок Знак"/>
    <w:basedOn w:val="a0"/>
    <w:link w:val="a9"/>
    <w:rsid w:val="002779C9"/>
    <w:rPr>
      <w:rFonts w:ascii="Times New Roman" w:eastAsia="Times New Roman" w:hAnsi="Times New Roman" w:cs="Times New Roman"/>
      <w:b/>
      <w:kern w:val="3"/>
      <w:sz w:val="48"/>
      <w:szCs w:val="20"/>
      <w:lang w:eastAsia="ru-RU"/>
    </w:rPr>
  </w:style>
  <w:style w:type="paragraph" w:customStyle="1" w:styleId="11">
    <w:name w:val="Название1"/>
    <w:basedOn w:val="Standard"/>
    <w:rsid w:val="002779C9"/>
    <w:pPr>
      <w:suppressLineNumbers/>
      <w:spacing w:before="120" w:after="120"/>
    </w:pPr>
    <w:rPr>
      <w:rFonts w:ascii="Arial" w:hAnsi="Arial" w:cs="Tahoma"/>
      <w:i/>
      <w:iCs/>
      <w:sz w:val="24"/>
      <w:szCs w:val="24"/>
    </w:rPr>
  </w:style>
  <w:style w:type="paragraph" w:customStyle="1" w:styleId="12">
    <w:name w:val="Указатель1"/>
    <w:basedOn w:val="Standard"/>
    <w:rsid w:val="002779C9"/>
    <w:pPr>
      <w:suppressLineNumbers/>
    </w:pPr>
    <w:rPr>
      <w:rFonts w:ascii="Arial" w:hAnsi="Arial" w:cs="Tahoma"/>
    </w:rPr>
  </w:style>
  <w:style w:type="paragraph" w:customStyle="1" w:styleId="21">
    <w:name w:val="Основной текст 21"/>
    <w:basedOn w:val="Standard"/>
    <w:rsid w:val="002779C9"/>
    <w:rPr>
      <w:sz w:val="28"/>
    </w:rPr>
  </w:style>
  <w:style w:type="paragraph" w:customStyle="1" w:styleId="ab">
    <w:name w:val="Таблицы (моноширинный)"/>
    <w:basedOn w:val="Standard"/>
    <w:next w:val="Standard"/>
    <w:rsid w:val="002779C9"/>
    <w:rPr>
      <w:rFonts w:ascii="Courier New" w:eastAsia="Courier New" w:hAnsi="Courier New" w:cs="Courier New"/>
    </w:rPr>
  </w:style>
  <w:style w:type="character" w:styleId="ac">
    <w:name w:val="page number"/>
    <w:basedOn w:val="13"/>
    <w:rsid w:val="002779C9"/>
  </w:style>
  <w:style w:type="character" w:customStyle="1" w:styleId="NumberingSymbols">
    <w:name w:val="Numbering Symbols"/>
    <w:rsid w:val="002779C9"/>
  </w:style>
  <w:style w:type="character" w:customStyle="1" w:styleId="BulletSymbols">
    <w:name w:val="Bullet Symbols"/>
    <w:rsid w:val="002779C9"/>
    <w:rPr>
      <w:rFonts w:ascii="StarSymbol, 'Arial Unicode MS'" w:eastAsia="StarSymbol, 'Arial Unicode MS'" w:hAnsi="StarSymbol, 'Arial Unicode MS'" w:cs="StarSymbol, 'Arial Unicode MS'"/>
      <w:sz w:val="18"/>
      <w:szCs w:val="18"/>
    </w:rPr>
  </w:style>
  <w:style w:type="character" w:customStyle="1" w:styleId="Internetlink">
    <w:name w:val="Internet link"/>
    <w:rsid w:val="002779C9"/>
    <w:rPr>
      <w:color w:val="000080"/>
      <w:u w:val="single"/>
    </w:rPr>
  </w:style>
  <w:style w:type="character" w:customStyle="1" w:styleId="WW8Num2z0">
    <w:name w:val="WW8Num2z0"/>
    <w:rsid w:val="002779C9"/>
    <w:rPr>
      <w:rFonts w:ascii="Symbol" w:hAnsi="Symbol" w:cs="StarSymbol, 'Arial Unicode MS'"/>
      <w:sz w:val="18"/>
      <w:szCs w:val="18"/>
    </w:rPr>
  </w:style>
  <w:style w:type="character" w:customStyle="1" w:styleId="WW8Num3z0">
    <w:name w:val="WW8Num3z0"/>
    <w:rsid w:val="002779C9"/>
    <w:rPr>
      <w:rFonts w:ascii="Symbol" w:hAnsi="Symbol" w:cs="StarSymbol, 'Arial Unicode MS'"/>
      <w:sz w:val="18"/>
      <w:szCs w:val="18"/>
    </w:rPr>
  </w:style>
  <w:style w:type="character" w:customStyle="1" w:styleId="Absatz-Standardschriftart">
    <w:name w:val="Absatz-Standardschriftart"/>
    <w:rsid w:val="002779C9"/>
  </w:style>
  <w:style w:type="character" w:customStyle="1" w:styleId="WW-Absatz-Standardschriftart">
    <w:name w:val="WW-Absatz-Standardschriftart"/>
    <w:rsid w:val="002779C9"/>
  </w:style>
  <w:style w:type="character" w:customStyle="1" w:styleId="WW-Absatz-Standardschriftart1">
    <w:name w:val="WW-Absatz-Standardschriftart1"/>
    <w:rsid w:val="002779C9"/>
  </w:style>
  <w:style w:type="character" w:customStyle="1" w:styleId="WW-Absatz-Standardschriftart11">
    <w:name w:val="WW-Absatz-Standardschriftart11"/>
    <w:rsid w:val="002779C9"/>
  </w:style>
  <w:style w:type="character" w:customStyle="1" w:styleId="WW-Absatz-Standardschriftart111">
    <w:name w:val="WW-Absatz-Standardschriftart111"/>
    <w:rsid w:val="002779C9"/>
  </w:style>
  <w:style w:type="character" w:customStyle="1" w:styleId="13">
    <w:name w:val="Основной шрифт абзаца1"/>
    <w:rsid w:val="002779C9"/>
  </w:style>
  <w:style w:type="character" w:customStyle="1" w:styleId="WW-Absatz-Standardschriftart1111">
    <w:name w:val="WW-Absatz-Standardschriftart1111"/>
    <w:rsid w:val="002779C9"/>
  </w:style>
  <w:style w:type="character" w:customStyle="1" w:styleId="WW-Absatz-Standardschriftart11111">
    <w:name w:val="WW-Absatz-Standardschriftart11111"/>
    <w:rsid w:val="002779C9"/>
  </w:style>
  <w:style w:type="character" w:customStyle="1" w:styleId="WW-Absatz-Standardschriftart111111">
    <w:name w:val="WW-Absatz-Standardschriftart111111"/>
    <w:rsid w:val="002779C9"/>
  </w:style>
  <w:style w:type="character" w:customStyle="1" w:styleId="WW-Absatz-Standardschriftart1111111">
    <w:name w:val="WW-Absatz-Standardschriftart1111111"/>
    <w:rsid w:val="002779C9"/>
  </w:style>
  <w:style w:type="character" w:customStyle="1" w:styleId="WW-Absatz-Standardschriftart11111111">
    <w:name w:val="WW-Absatz-Standardschriftart11111111"/>
    <w:rsid w:val="002779C9"/>
  </w:style>
  <w:style w:type="character" w:customStyle="1" w:styleId="WW-Absatz-Standardschriftart111111111">
    <w:name w:val="WW-Absatz-Standardschriftart111111111"/>
    <w:rsid w:val="002779C9"/>
  </w:style>
  <w:style w:type="character" w:customStyle="1" w:styleId="WW-Absatz-Standardschriftart1111111111">
    <w:name w:val="WW-Absatz-Standardschriftart1111111111"/>
    <w:rsid w:val="002779C9"/>
  </w:style>
  <w:style w:type="character" w:customStyle="1" w:styleId="WW-Absatz-Standardschriftart11111111111">
    <w:name w:val="WW-Absatz-Standardschriftart11111111111"/>
    <w:rsid w:val="002779C9"/>
  </w:style>
  <w:style w:type="character" w:customStyle="1" w:styleId="WW-Absatz-Standardschriftart111111111111">
    <w:name w:val="WW-Absatz-Standardschriftart111111111111"/>
    <w:rsid w:val="002779C9"/>
  </w:style>
  <w:style w:type="character" w:customStyle="1" w:styleId="WW-Absatz-Standardschriftart1111111111111">
    <w:name w:val="WW-Absatz-Standardschriftart1111111111111"/>
    <w:rsid w:val="002779C9"/>
  </w:style>
  <w:style w:type="character" w:customStyle="1" w:styleId="WW-Absatz-Standardschriftart11111111111111">
    <w:name w:val="WW-Absatz-Standardschriftart11111111111111"/>
    <w:rsid w:val="002779C9"/>
  </w:style>
  <w:style w:type="character" w:customStyle="1" w:styleId="WW-Absatz-Standardschriftart111111111111111">
    <w:name w:val="WW-Absatz-Standardschriftart111111111111111"/>
    <w:rsid w:val="002779C9"/>
  </w:style>
  <w:style w:type="character" w:customStyle="1" w:styleId="WW-Absatz-Standardschriftart1111111111111111">
    <w:name w:val="WW-Absatz-Standardschriftart1111111111111111"/>
    <w:rsid w:val="002779C9"/>
  </w:style>
  <w:style w:type="character" w:customStyle="1" w:styleId="WW-Absatz-Standardschriftart11111111111111111">
    <w:name w:val="WW-Absatz-Standardschriftart11111111111111111"/>
    <w:rsid w:val="002779C9"/>
  </w:style>
  <w:style w:type="character" w:customStyle="1" w:styleId="WW-Absatz-Standardschriftart111111111111111111">
    <w:name w:val="WW-Absatz-Standardschriftart111111111111111111"/>
    <w:rsid w:val="002779C9"/>
  </w:style>
  <w:style w:type="character" w:customStyle="1" w:styleId="WW-Absatz-Standardschriftart1111111111111111111">
    <w:name w:val="WW-Absatz-Standardschriftart1111111111111111111"/>
    <w:rsid w:val="002779C9"/>
  </w:style>
  <w:style w:type="character" w:customStyle="1" w:styleId="WW8Num4z0">
    <w:name w:val="WW8Num4z0"/>
    <w:rsid w:val="002779C9"/>
    <w:rPr>
      <w:rFonts w:ascii="Wingdings" w:hAnsi="Wingdings"/>
    </w:rPr>
  </w:style>
  <w:style w:type="character" w:customStyle="1" w:styleId="WW8Num7z0">
    <w:name w:val="WW8Num7z0"/>
    <w:rsid w:val="002779C9"/>
    <w:rPr>
      <w:rFonts w:ascii="Wingdings" w:hAnsi="Wingdings"/>
    </w:rPr>
  </w:style>
  <w:style w:type="character" w:customStyle="1" w:styleId="WW8Num7z1">
    <w:name w:val="WW8Num7z1"/>
    <w:rsid w:val="002779C9"/>
    <w:rPr>
      <w:rFonts w:ascii="Courier New" w:hAnsi="Courier New" w:cs="Courier New"/>
    </w:rPr>
  </w:style>
  <w:style w:type="character" w:customStyle="1" w:styleId="WW8Num7z3">
    <w:name w:val="WW8Num7z3"/>
    <w:rsid w:val="002779C9"/>
    <w:rPr>
      <w:rFonts w:ascii="Symbol" w:hAnsi="Symbol"/>
    </w:rPr>
  </w:style>
  <w:style w:type="character" w:customStyle="1" w:styleId="WW8Num9z0">
    <w:name w:val="WW8Num9z0"/>
    <w:rsid w:val="002779C9"/>
    <w:rPr>
      <w:rFonts w:ascii="Wingdings" w:hAnsi="Wingdings"/>
    </w:rPr>
  </w:style>
  <w:style w:type="character" w:customStyle="1" w:styleId="ad">
    <w:name w:val="Öâåòîâîå âûäåëåíèå"/>
    <w:rsid w:val="002779C9"/>
    <w:rPr>
      <w:b/>
      <w:bCs/>
      <w:color w:val="000080"/>
      <w:sz w:val="20"/>
      <w:szCs w:val="20"/>
    </w:rPr>
  </w:style>
  <w:style w:type="paragraph" w:styleId="ae">
    <w:name w:val="Balloon Text"/>
    <w:basedOn w:val="a"/>
    <w:link w:val="af"/>
    <w:uiPriority w:val="99"/>
    <w:semiHidden/>
    <w:unhideWhenUsed/>
    <w:rsid w:val="002779C9"/>
    <w:rPr>
      <w:rFonts w:ascii="Tahoma" w:hAnsi="Tahoma"/>
      <w:sz w:val="16"/>
      <w:szCs w:val="16"/>
    </w:rPr>
  </w:style>
  <w:style w:type="character" w:customStyle="1" w:styleId="af">
    <w:name w:val="Текст выноски Знак"/>
    <w:basedOn w:val="a0"/>
    <w:link w:val="ae"/>
    <w:uiPriority w:val="99"/>
    <w:semiHidden/>
    <w:rsid w:val="002779C9"/>
    <w:rPr>
      <w:rFonts w:ascii="Tahoma" w:eastAsia="DejaVu Sans" w:hAnsi="Tahoma" w:cs="Tahoma"/>
      <w:kern w:val="3"/>
      <w:sz w:val="16"/>
      <w:szCs w:val="16"/>
      <w:lang w:eastAsia="ru-RU"/>
    </w:rPr>
  </w:style>
  <w:style w:type="numbering" w:customStyle="1" w:styleId="WW8Num1">
    <w:name w:val="WW8Num1"/>
    <w:basedOn w:val="a2"/>
    <w:rsid w:val="002779C9"/>
    <w:pPr>
      <w:numPr>
        <w:numId w:val="1"/>
      </w:numPr>
    </w:pPr>
  </w:style>
  <w:style w:type="numbering" w:customStyle="1" w:styleId="WW8Num2">
    <w:name w:val="WW8Num2"/>
    <w:basedOn w:val="a2"/>
    <w:rsid w:val="002779C9"/>
    <w:pPr>
      <w:numPr>
        <w:numId w:val="2"/>
      </w:numPr>
    </w:pPr>
  </w:style>
  <w:style w:type="numbering" w:customStyle="1" w:styleId="WW8Num3">
    <w:name w:val="WW8Num3"/>
    <w:basedOn w:val="a2"/>
    <w:rsid w:val="002779C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728B989EE6D0A2C9F4F85A37A9F2C737752F9A57E10644AD7B75DED9A7F536267D86BB48EE6AD359CD24S5P6G" TargetMode="External"/><Relationship Id="rId13" Type="http://schemas.openxmlformats.org/officeDocument/2006/relationships/hyperlink" Target="consultantplus://offline/ref=BA728B989EE6D0A2C9F4F85A37A9F2C737752F9A56EB0147A77B75DED9A7F536267D86BB48EE6AD359CE2DS5PCG" TargetMode="External"/><Relationship Id="rId18" Type="http://schemas.openxmlformats.org/officeDocument/2006/relationships/hyperlink" Target="consultantplus://offline/ref=BA728B989EE6D0A2C9F4F85A37A9F2C737752F9A56EB0147A77B75DED9A7F536267D86BB48EE6AD359CE2DS5P1G" TargetMode="External"/><Relationship Id="rId26" Type="http://schemas.openxmlformats.org/officeDocument/2006/relationships/hyperlink" Target="consultantplus://offline/ref=BA728B989EE6D0A2C9F4F85A37A9F2C737752F9A57E10644AD7B75DED9A7F536267D86BB48EE6AD359CD24S5P6G" TargetMode="External"/><Relationship Id="rId3" Type="http://schemas.microsoft.com/office/2007/relationships/stylesWithEffects" Target="stylesWithEffects.xml"/><Relationship Id="rId21" Type="http://schemas.openxmlformats.org/officeDocument/2006/relationships/hyperlink" Target="consultantplus://offline/ref=BA728B989EE6D0A2C9F4F85A37A9F2C737752F9A56EB0147A77B75DED9A7F536267D86BB48EE6AD359CE2DS5PC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A728B989EE6D0A2C9F4F85A37A9F2C737752F9A57E10644AD7B75DED9A7F536267D86BB48EE6AD359CD24S5P6G" TargetMode="External"/><Relationship Id="rId17" Type="http://schemas.openxmlformats.org/officeDocument/2006/relationships/hyperlink" Target="consultantplus://offline/ref=BA728B989EE6D0A2C9F4F85A37A9F2C737752F9A57E10644AD7B75DED9A7F536267D86BB48EE6AD359CD24S5P6G" TargetMode="External"/><Relationship Id="rId25" Type="http://schemas.openxmlformats.org/officeDocument/2006/relationships/hyperlink" Target="consultantplus://offline/ref=BA728B989EE6D0A2C9F4F85A37A9F2C737752F9A57E00445AC7B75DED9A7F536S2P6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A728B989EE6D0A2C9F4F85A37A9F2C737752F9A57E00445AC7B75DED9A7F536S2P6G" TargetMode="External"/><Relationship Id="rId20" Type="http://schemas.openxmlformats.org/officeDocument/2006/relationships/hyperlink" Target="consultantplus://offline/ref=BA728B989EE6D0A2C9F4F85A37A9F2C737752F9A57E10644AD7B75DED9A7F536267D86BB48EE6AD359CD24S5P6G" TargetMode="External"/><Relationship Id="rId29" Type="http://schemas.openxmlformats.org/officeDocument/2006/relationships/hyperlink" Target="consultantplus://offline/ref=BA728B989EE6D0A2C9F4F85A37A9F2C737752F9A56EB0147A77B75DED9A7F536S2P6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728B989EE6D0A2C9F4F85A37A9F2C737752F9A57E00445AC7B75DED9A7F536S2P6G" TargetMode="External"/><Relationship Id="rId24" Type="http://schemas.openxmlformats.org/officeDocument/2006/relationships/hyperlink" Target="consultantplus://offline/ref=BA728B989EE6D0A2C9F4F85A37A9F2C737752F9A56EB0147A77B75DED9A7F536267D86BB48EE6AD359CE2DS5P1G" TargetMode="External"/><Relationship Id="rId32" Type="http://schemas.openxmlformats.org/officeDocument/2006/relationships/hyperlink" Target="consultantplus://offline/ref=BA728B989EE6D0A2C9F4F85A37A9F2C737752F9A56EB0147A77B75DED9A7F536267D86BB48EE6AD359CC26S5P4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728B989EE6D0A2C9F4F85A37A9F2C737752F9A56EB0147A77B75DED9A7F536267D86BB48EE6AD359CE2DS5P1G" TargetMode="External"/><Relationship Id="rId23" Type="http://schemas.openxmlformats.org/officeDocument/2006/relationships/hyperlink" Target="consultantplus://offline/ref=BA728B989EE6D0A2C9F4F85A37A9F2C737752F9A57E10644AD7B75DED9A7F536267D86BB48EE6AD359CD24S5P6G" TargetMode="External"/><Relationship Id="rId28" Type="http://schemas.openxmlformats.org/officeDocument/2006/relationships/hyperlink" Target="consultantplus://offline/ref=BA728B989EE6D0A2C9F4F85A37A9F2C737752F9A57E10644AD7B75DED9A7F536S2P6G" TargetMode="External"/><Relationship Id="rId36" Type="http://schemas.openxmlformats.org/officeDocument/2006/relationships/fontTable" Target="fontTable.xml"/><Relationship Id="rId10" Type="http://schemas.openxmlformats.org/officeDocument/2006/relationships/hyperlink" Target="consultantplus://offline/ref=BA728B989EE6D0A2C9F4F85A37A9F2C737752F9A57E10644AD7B75DED9A7F536267D86BB48EE6AD359C622S5PCG" TargetMode="External"/><Relationship Id="rId19" Type="http://schemas.openxmlformats.org/officeDocument/2006/relationships/hyperlink" Target="consultantplus://offline/ref=BA728B989EE6D0A2C9F4F85A37A9F2C737752F9A57E00445AC7B75DED9A7F536S2P6G" TargetMode="External"/><Relationship Id="rId31" Type="http://schemas.openxmlformats.org/officeDocument/2006/relationships/hyperlink" Target="consultantplus://offline/ref=BA728B989EE6D0A2C9F4F85A37A9F2C737752F9A57E10644AD7B75DED9A7F536267D86BB48EE6AD359CC2CS5P2G" TargetMode="External"/><Relationship Id="rId4" Type="http://schemas.openxmlformats.org/officeDocument/2006/relationships/settings" Target="settings.xml"/><Relationship Id="rId9" Type="http://schemas.openxmlformats.org/officeDocument/2006/relationships/hyperlink" Target="consultantplus://offline/ref=BA728B989EE6D0A2C9F4F85A37A9F2C737752F9A56EB0147A77B75DED9A7F536267D86BB48EE6AD359CE2DS5P1G" TargetMode="External"/><Relationship Id="rId14" Type="http://schemas.openxmlformats.org/officeDocument/2006/relationships/hyperlink" Target="consultantplus://offline/ref=BA728B989EE6D0A2C9F4F85A37A9F2C737752F9A57E10644AD7B75DED9A7F536267D86BB48EE6AD359CD24S5P6G" TargetMode="External"/><Relationship Id="rId22" Type="http://schemas.openxmlformats.org/officeDocument/2006/relationships/hyperlink" Target="consultantplus://offline/ref=BA728B989EE6D0A2C9F4F85A37A9F2C737752F9A57E00445AC7B75DED9A7F536S2P6G" TargetMode="External"/><Relationship Id="rId27" Type="http://schemas.openxmlformats.org/officeDocument/2006/relationships/hyperlink" Target="consultantplus://offline/ref=BA728B989EE6D0A2C9F4F85A37A9F2C737752F9A56EB0147A77B75DED9A7F536267D86BB48EE6AD359CE2DS5P1G" TargetMode="External"/><Relationship Id="rId30" Type="http://schemas.openxmlformats.org/officeDocument/2006/relationships/hyperlink" Target="consultantplus://offline/ref=BA728B989EE6D0A2C9F4F85A37A9F2C737752F9A57E10644AD7B75DED9A7F536267D86BB48EE6AD359C924S5PCG"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6661</Words>
  <Characters>37970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Александровна Шутенко</cp:lastModifiedBy>
  <cp:revision>2</cp:revision>
  <dcterms:created xsi:type="dcterms:W3CDTF">2018-08-16T06:44:00Z</dcterms:created>
  <dcterms:modified xsi:type="dcterms:W3CDTF">2018-08-16T06:44:00Z</dcterms:modified>
</cp:coreProperties>
</file>