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EC" w:rsidRPr="004C42AF" w:rsidRDefault="00084CEC" w:rsidP="00084CE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4C42A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="00693FB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Симоновский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сельсовет</w:t>
      </w:r>
      <w:r w:rsidRPr="004C42A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на 2022 год 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1. Общие положения 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="00693FB7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Симоновский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сельсовет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. 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2. Аналитическая часть Программы 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2.1. Вид осуществляемого муниципального контроля.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Муниципальный жилищный контроль на территории муниципального образования </w:t>
      </w:r>
      <w:r w:rsidR="00693FB7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Симоновский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сельсовет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администрацией </w:t>
      </w:r>
      <w:r w:rsidR="00693FB7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Симоновского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сельсовета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администрация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).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2.2.      Обзор по виду муниципального контроля.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693FB7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Симоновский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сельсовет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2.3. Муниципальный контроль осуществляется посредством: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- </w:t>
      </w:r>
      <w:proofErr w:type="gramStart"/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принятия</w:t>
      </w:r>
      <w:proofErr w:type="gramEnd"/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2.4. Подконтрольные субъекты: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администрацией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мероприятий по муниципальному жилищному контролю: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Жилищный кодекс Российской Федерации;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lastRenderedPageBreak/>
        <w:t>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2.6. Данные о проведенных мероприятиях.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В 2020-2021 годах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плановые и </w:t>
      </w:r>
      <w:proofErr w:type="gramStart"/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внеплановые 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проверки</w:t>
      </w:r>
      <w:proofErr w:type="gramEnd"/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не проводились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3. Цели и задачи Программы 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3.1. Цели Программы: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3.2. Задачи Программы: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администрацией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контрольной деятельности;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4. План мероприятий по профилактике нарушений 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приведены в Плане мероприятий по профилактике нарушений жилищного законодательства на 2022 год (приложение). 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lastRenderedPageBreak/>
        <w:t>Раздел 5. Показатели результативности и эффективности Программы. </w:t>
      </w:r>
    </w:p>
    <w:p w:rsidR="00084CEC" w:rsidRPr="004C42AF" w:rsidRDefault="00084CEC" w:rsidP="00084CEC">
      <w:pPr>
        <w:pStyle w:val="a3"/>
        <w:spacing w:after="0"/>
        <w:ind w:left="927"/>
        <w:jc w:val="center"/>
        <w:rPr>
          <w:rFonts w:ascii="Times New Roman" w:hAnsi="Times New Roman"/>
          <w:sz w:val="20"/>
          <w:szCs w:val="20"/>
        </w:rPr>
      </w:pPr>
      <w:r w:rsidRPr="004C42AF">
        <w:rPr>
          <w:rFonts w:ascii="Times New Roman" w:hAnsi="Times New Roman"/>
          <w:sz w:val="20"/>
          <w:szCs w:val="20"/>
        </w:rPr>
        <w:t xml:space="preserve">Отчетные показатели деятельности органа муниципального </w:t>
      </w:r>
    </w:p>
    <w:p w:rsidR="00084CEC" w:rsidRPr="004C42AF" w:rsidRDefault="00084CEC" w:rsidP="00084CEC">
      <w:pPr>
        <w:pStyle w:val="a3"/>
        <w:spacing w:after="0"/>
        <w:ind w:left="927"/>
        <w:jc w:val="center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4C42AF">
        <w:rPr>
          <w:rFonts w:ascii="Times New Roman" w:hAnsi="Times New Roman"/>
          <w:sz w:val="20"/>
          <w:szCs w:val="20"/>
        </w:rPr>
        <w:t>жилищного контроля по достижению показателей эффективности профилактических мероприятий в 2022 году</w:t>
      </w:r>
    </w:p>
    <w:p w:rsidR="00084CEC" w:rsidRPr="00B12A36" w:rsidRDefault="00084CEC" w:rsidP="00084CEC">
      <w:pPr>
        <w:pStyle w:val="a3"/>
        <w:autoSpaceDE w:val="0"/>
        <w:autoSpaceDN w:val="0"/>
        <w:adjustRightInd w:val="0"/>
        <w:ind w:left="927"/>
        <w:rPr>
          <w:sz w:val="24"/>
          <w:szCs w:val="24"/>
        </w:rPr>
      </w:pPr>
    </w:p>
    <w:tbl>
      <w:tblPr>
        <w:tblW w:w="4896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4047"/>
        <w:gridCol w:w="1376"/>
        <w:gridCol w:w="1514"/>
        <w:gridCol w:w="1724"/>
      </w:tblGrid>
      <w:tr w:rsidR="00084CEC" w:rsidRPr="004C680B" w:rsidTr="00C83A9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C" w:rsidRPr="004C680B" w:rsidRDefault="00084CEC" w:rsidP="00C83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C" w:rsidRPr="004C680B" w:rsidRDefault="00084CEC" w:rsidP="00C83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C" w:rsidRPr="004C680B" w:rsidRDefault="00084CEC" w:rsidP="00C83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C" w:rsidRPr="004C680B" w:rsidRDefault="00084CEC" w:rsidP="00C83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C" w:rsidRPr="004C680B" w:rsidRDefault="00084CEC" w:rsidP="00C83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Сроки выполнения </w:t>
            </w:r>
          </w:p>
        </w:tc>
      </w:tr>
      <w:tr w:rsidR="00084CEC" w:rsidRPr="004C680B" w:rsidTr="00C83A9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C" w:rsidRPr="004C680B" w:rsidRDefault="00084CEC" w:rsidP="00C83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C" w:rsidRPr="004C680B" w:rsidRDefault="00084CEC" w:rsidP="00C83A99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 w:rsidRPr="004C680B">
              <w:rPr>
                <w:rFonts w:ascii="Times New Roman" w:hAnsi="Times New Roman" w:cs="Times New Roman"/>
                <w:b w:val="0"/>
                <w:color w:val="000000"/>
                <w:sz w:val="20"/>
                <w:lang w:eastAsia="en-US"/>
              </w:rPr>
              <w:t>Наличие информа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lang w:eastAsia="en-US"/>
              </w:rPr>
              <w:t xml:space="preserve">ции, обязательной к размещению </w:t>
            </w:r>
            <w:r w:rsidRPr="004C680B">
              <w:rPr>
                <w:rFonts w:ascii="Times New Roman" w:hAnsi="Times New Roman" w:cs="Times New Roman"/>
                <w:b w:val="0"/>
                <w:color w:val="000000"/>
                <w:sz w:val="20"/>
                <w:lang w:eastAsia="en-US"/>
              </w:rPr>
              <w:t xml:space="preserve">на </w:t>
            </w:r>
            <w:r w:rsidRPr="004C680B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официальном сайте </w:t>
            </w: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администрации</w:t>
            </w:r>
            <w:r w:rsidRPr="004C680B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C" w:rsidRPr="004C680B" w:rsidRDefault="00084CEC" w:rsidP="00C83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C" w:rsidRPr="004C680B" w:rsidRDefault="00084CEC" w:rsidP="00C83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C" w:rsidRPr="004C680B" w:rsidRDefault="00084CEC" w:rsidP="00C83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До 31.12.2022</w:t>
            </w:r>
          </w:p>
        </w:tc>
      </w:tr>
      <w:tr w:rsidR="00084CEC" w:rsidRPr="004C680B" w:rsidTr="00C83A9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C" w:rsidRPr="004C680B" w:rsidRDefault="00084CEC" w:rsidP="00C83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C" w:rsidRPr="004C680B" w:rsidRDefault="00084CEC" w:rsidP="00C83A99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подконтрольными субъектами </w:t>
            </w:r>
            <w:proofErr w:type="gramStart"/>
            <w:r w:rsidRPr="004C680B">
              <w:rPr>
                <w:rFonts w:ascii="Times New Roman" w:hAnsi="Times New Roman" w:cs="Times New Roman"/>
                <w:sz w:val="20"/>
                <w:szCs w:val="20"/>
              </w:rPr>
              <w:t xml:space="preserve">предостережений,   </w:t>
            </w:r>
            <w:proofErr w:type="gramEnd"/>
            <w:r w:rsidRPr="004C68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C" w:rsidRPr="004C680B" w:rsidRDefault="00084CEC" w:rsidP="00C83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C" w:rsidRPr="004C680B" w:rsidRDefault="00084CEC" w:rsidP="00C83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C" w:rsidRPr="004C680B" w:rsidRDefault="00084CEC" w:rsidP="00C83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До 31.12.2022</w:t>
            </w:r>
          </w:p>
        </w:tc>
      </w:tr>
    </w:tbl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6. Порядок управления Программой.</w:t>
      </w:r>
    </w:p>
    <w:p w:rsidR="00084CEC" w:rsidRPr="004C42AF" w:rsidRDefault="00084CEC" w:rsidP="00084C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4C42AF">
        <w:rPr>
          <w:rFonts w:ascii="Times New Roman" w:eastAsia="Times New Roman" w:hAnsi="Times New Roman" w:cs="Times New Roman"/>
          <w:bCs/>
          <w:color w:val="010101"/>
          <w:sz w:val="21"/>
          <w:szCs w:val="21"/>
          <w:lang w:eastAsia="ru-RU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 образования </w:t>
      </w:r>
      <w:r w:rsidR="00693FB7">
        <w:rPr>
          <w:rFonts w:ascii="Times New Roman" w:eastAsia="Times New Roman" w:hAnsi="Times New Roman" w:cs="Times New Roman"/>
          <w:bCs/>
          <w:color w:val="010101"/>
          <w:sz w:val="21"/>
          <w:szCs w:val="21"/>
          <w:lang w:eastAsia="ru-RU"/>
        </w:rPr>
        <w:t>Симоновский</w:t>
      </w:r>
      <w:r w:rsidRPr="004C42AF">
        <w:rPr>
          <w:rFonts w:ascii="Times New Roman" w:eastAsia="Times New Roman" w:hAnsi="Times New Roman" w:cs="Times New Roman"/>
          <w:bCs/>
          <w:color w:val="010101"/>
          <w:sz w:val="21"/>
          <w:szCs w:val="21"/>
          <w:lang w:eastAsia="ru-RU"/>
        </w:rPr>
        <w:t xml:space="preserve"> сельсовет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4149"/>
        <w:gridCol w:w="2883"/>
        <w:gridCol w:w="2005"/>
      </w:tblGrid>
      <w:tr w:rsidR="00084CEC" w:rsidRPr="004C680B" w:rsidTr="00C83A9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4C680B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№</w:t>
            </w:r>
          </w:p>
          <w:p w:rsidR="00084CEC" w:rsidRPr="004C680B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4C680B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4C680B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4C680B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Контакты</w:t>
            </w:r>
          </w:p>
        </w:tc>
      </w:tr>
      <w:tr w:rsidR="00084CEC" w:rsidRPr="004C680B" w:rsidTr="00C83A99">
        <w:trPr>
          <w:trHeight w:val="95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4C680B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4C680B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Должностные лица управления муниципального контроля администрации </w:t>
            </w:r>
            <w:r w:rsidR="00693FB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Симоновского</w:t>
            </w:r>
            <w:r w:rsidRPr="004C68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4C680B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4C680B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(41651)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val="en-US" w:eastAsia="ru-RU"/>
              </w:rPr>
              <w:t xml:space="preserve"> </w:t>
            </w:r>
            <w:r w:rsidR="00693FB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94437</w:t>
            </w:r>
          </w:p>
          <w:p w:rsidR="00084CEC" w:rsidRPr="004C680B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hyperlink r:id="rId4" w:history="1">
              <w:r w:rsidR="00693FB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simonovo</w:t>
              </w:r>
              <w:bookmarkStart w:id="0" w:name="_GoBack"/>
              <w:bookmarkEnd w:id="0"/>
              <w:r w:rsidRPr="008C310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@shimraion.ru</w:t>
              </w:r>
            </w:hyperlink>
          </w:p>
          <w:p w:rsidR="00084CEC" w:rsidRPr="004C680B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 </w:t>
            </w:r>
          </w:p>
        </w:tc>
      </w:tr>
    </w:tbl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муниципального образования </w:t>
      </w:r>
      <w:r w:rsidR="00693FB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Симоновский</w:t>
      </w:r>
      <w:r w:rsidRPr="004C68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сельсовет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на 2022 год.</w:t>
      </w: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Результаты профилактической работы 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администрации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включаются в Доклад об осуществлении муниципального жилищного контроля на территории муниципального образования </w:t>
      </w:r>
      <w:r w:rsidR="00693FB7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Симоновский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сельсовет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на 2022 год.</w:t>
      </w:r>
    </w:p>
    <w:p w:rsidR="00084CEC" w:rsidRDefault="00084CEC" w:rsidP="00084C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 </w:t>
      </w:r>
    </w:p>
    <w:p w:rsidR="00084CEC" w:rsidRDefault="00084CEC" w:rsidP="00084C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</w:p>
    <w:p w:rsidR="00084CEC" w:rsidRDefault="00084CEC" w:rsidP="00084C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</w:p>
    <w:p w:rsidR="00084CEC" w:rsidRDefault="00084CEC" w:rsidP="00084C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</w:p>
    <w:p w:rsidR="00084CEC" w:rsidRDefault="00084CEC" w:rsidP="00084C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</w:p>
    <w:p w:rsidR="00084CEC" w:rsidRPr="00E22003" w:rsidRDefault="00084CEC" w:rsidP="00084C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lastRenderedPageBreak/>
        <w:t xml:space="preserve">  </w:t>
      </w:r>
      <w:r w:rsidRPr="00E22003"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  <w:lang w:eastAsia="ru-RU"/>
        </w:rPr>
        <w:t>Приложение к Программе профилактики рисков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br/>
      </w:r>
      <w:r w:rsidRPr="00E22003"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  <w:lang w:eastAsia="ru-RU"/>
        </w:rPr>
        <w:t>причинения вреда (ущерба)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br/>
      </w:r>
      <w:r w:rsidRPr="00E22003"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  <w:lang w:eastAsia="ru-RU"/>
        </w:rPr>
        <w:t>охраняемым законом ценностям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br/>
      </w:r>
      <w:r w:rsidRPr="00E22003"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  <w:lang w:eastAsia="ru-RU"/>
        </w:rPr>
        <w:t>на 2022 год</w:t>
      </w:r>
    </w:p>
    <w:p w:rsidR="00084CEC" w:rsidRDefault="00084CEC" w:rsidP="00084CE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821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жилищного законодательства на территории муниципального образования </w:t>
      </w:r>
      <w:r w:rsidR="00693FB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Симоновский</w:t>
      </w:r>
      <w:r w:rsidRPr="007821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сельсовет на 2022 год </w:t>
      </w:r>
    </w:p>
    <w:p w:rsidR="00084CEC" w:rsidRPr="00782154" w:rsidRDefault="00084CEC" w:rsidP="00084CE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1735"/>
        <w:gridCol w:w="4437"/>
        <w:gridCol w:w="1736"/>
        <w:gridCol w:w="1128"/>
      </w:tblGrid>
      <w:tr w:rsidR="00084CEC" w:rsidRPr="00782154" w:rsidTr="00C83A9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782154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№</w:t>
            </w:r>
          </w:p>
          <w:p w:rsidR="00084CEC" w:rsidRPr="00782154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782154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782154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782154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782154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084CEC" w:rsidRPr="00782154" w:rsidTr="00C83A9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782154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782154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782154" w:rsidRDefault="00084CEC" w:rsidP="00C8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084CEC" w:rsidRPr="00782154" w:rsidRDefault="00084CEC" w:rsidP="00C8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«Интернет» и в иных формах.</w:t>
            </w:r>
          </w:p>
          <w:p w:rsidR="00084CEC" w:rsidRPr="00782154" w:rsidRDefault="00084CEC" w:rsidP="00C8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084CEC" w:rsidRPr="00782154" w:rsidRDefault="00084CEC" w:rsidP="00C8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 </w:t>
            </w:r>
            <w:proofErr w:type="spellStart"/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контроля</w:t>
            </w:r>
            <w:proofErr w:type="spellEnd"/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;</w:t>
            </w:r>
          </w:p>
          <w:p w:rsidR="00084CEC" w:rsidRPr="00782154" w:rsidRDefault="00084CEC" w:rsidP="00C8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2) руководства по соблюдению обязательных требований.</w:t>
            </w:r>
          </w:p>
          <w:p w:rsidR="00084CEC" w:rsidRPr="00782154" w:rsidRDefault="00084CEC" w:rsidP="00C8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084CEC" w:rsidRPr="00782154" w:rsidRDefault="00084CEC" w:rsidP="00C8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084CEC" w:rsidRPr="00782154" w:rsidRDefault="00084CEC" w:rsidP="00C8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084CEC" w:rsidRPr="00782154" w:rsidRDefault="00084CEC" w:rsidP="00C8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6) доклады о муниципальном контроле;</w:t>
            </w:r>
          </w:p>
          <w:p w:rsidR="00084CEC" w:rsidRPr="00782154" w:rsidRDefault="00084CEC" w:rsidP="00C8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782154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Должностные лица администрации муниципального контроля</w:t>
            </w:r>
          </w:p>
          <w:p w:rsidR="00084CEC" w:rsidRPr="00782154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782154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084CEC" w:rsidRPr="00782154" w:rsidTr="00C83A9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782154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782154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782154" w:rsidRDefault="00084CEC" w:rsidP="00C8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</w:t>
            </w:r>
            <w:proofErr w:type="gramStart"/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требований,  контрольный</w:t>
            </w:r>
            <w:proofErr w:type="gramEnd"/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орган объявляет контролируемому лицу предостережение о недопустимости нарушения обязательных требований жилищного законодательства и 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предлагает принять меры по обеспечению соблюдения обязательных требований.   </w:t>
            </w:r>
          </w:p>
          <w:p w:rsidR="00084CEC" w:rsidRPr="00782154" w:rsidRDefault="00084CEC" w:rsidP="00C8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782154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Должностные лица администрации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782154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084CEC" w:rsidRPr="00782154" w:rsidTr="00C83A9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782154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782154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782154" w:rsidRDefault="00084CEC" w:rsidP="00C8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084CEC" w:rsidRPr="00782154" w:rsidRDefault="00084CEC" w:rsidP="00C8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Консультирование, осуществляется по следующим вопросам:</w:t>
            </w:r>
          </w:p>
          <w:p w:rsidR="00084CEC" w:rsidRPr="00782154" w:rsidRDefault="00084CEC" w:rsidP="00C8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proofErr w:type="gramStart"/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контроля ;</w:t>
            </w:r>
            <w:proofErr w:type="gramEnd"/>
          </w:p>
          <w:p w:rsidR="00084CEC" w:rsidRPr="00782154" w:rsidRDefault="00084CEC" w:rsidP="00C8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084CEC" w:rsidRPr="00782154" w:rsidRDefault="00084CEC" w:rsidP="00C8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компетенция уполномоченного органа;</w:t>
            </w:r>
          </w:p>
          <w:p w:rsidR="00084CEC" w:rsidRPr="00782154" w:rsidRDefault="00084CEC" w:rsidP="00C8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084CEC" w:rsidRPr="00782154" w:rsidRDefault="00084CEC" w:rsidP="00C8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</w:t>
            </w:r>
            <w:r w:rsidR="00693FB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Симоновского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сельсовета в информационно-телекоммуникационной сети «Интернет» на странице 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«муниципальный контроль»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782154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Должностные лица администрации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782154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084CEC" w:rsidRPr="00782154" w:rsidTr="00C83A9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782154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782154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782154" w:rsidRDefault="00084CEC" w:rsidP="00C8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Обязательный профилактический визит проводится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084CEC" w:rsidRPr="00782154" w:rsidRDefault="00084CEC" w:rsidP="00C8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за 5 рабочих дней до дня его проведения в письменной форме на бумажном носителе либо в форме электронного документа, подписанного электронной подписью, в порядке, установленном частью 4 статьи 21 Федерального закона от 31.07.2020 № 248-</w:t>
            </w:r>
            <w:proofErr w:type="gramStart"/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ФЗ .</w:t>
            </w:r>
            <w:proofErr w:type="gramEnd"/>
          </w:p>
          <w:p w:rsidR="00084CEC" w:rsidRPr="00782154" w:rsidRDefault="00084CEC" w:rsidP="00C8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084CEC" w:rsidRPr="00782154" w:rsidRDefault="00084CEC" w:rsidP="00C8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084CEC" w:rsidRPr="00782154" w:rsidRDefault="00084CEC" w:rsidP="00C8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084CEC" w:rsidRPr="00782154" w:rsidRDefault="00084CEC" w:rsidP="00C8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лица.</w:t>
            </w:r>
          </w:p>
          <w:p w:rsidR="00084CEC" w:rsidRPr="00782154" w:rsidRDefault="00084CEC" w:rsidP="00C8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084CEC" w:rsidRPr="00782154" w:rsidRDefault="00084CEC" w:rsidP="00C8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782154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Должностные лица администрации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84CEC" w:rsidRPr="00782154" w:rsidRDefault="00084CEC" w:rsidP="00C83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084CEC" w:rsidRPr="00782154" w:rsidRDefault="00084CEC" w:rsidP="0008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782154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lastRenderedPageBreak/>
        <w:t> </w:t>
      </w:r>
    </w:p>
    <w:p w:rsidR="00084CEC" w:rsidRPr="00782154" w:rsidRDefault="00084CEC" w:rsidP="00084CEC">
      <w:pPr>
        <w:rPr>
          <w:rFonts w:ascii="Times New Roman" w:hAnsi="Times New Roman" w:cs="Times New Roman"/>
          <w:sz w:val="20"/>
          <w:szCs w:val="20"/>
        </w:rPr>
      </w:pPr>
    </w:p>
    <w:p w:rsidR="00D46F02" w:rsidRDefault="00D46F02"/>
    <w:sectPr w:rsidR="00D46F02" w:rsidSect="0074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EC"/>
    <w:rsid w:val="00084CEC"/>
    <w:rsid w:val="00693FB7"/>
    <w:rsid w:val="00D4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F85CA-A1B0-4361-829B-5E82F5FD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4C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List Paragraph"/>
    <w:basedOn w:val="a"/>
    <w:qFormat/>
    <w:rsid w:val="00084CEC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84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goyan@shi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2021-10-01T05:57:00Z</dcterms:created>
  <dcterms:modified xsi:type="dcterms:W3CDTF">2021-10-01T06:05:00Z</dcterms:modified>
</cp:coreProperties>
</file>